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86" w:rsidRPr="002C1CC2" w:rsidRDefault="009D3386" w:rsidP="009D3386">
      <w:pPr>
        <w:spacing w:after="0" w:line="240" w:lineRule="auto"/>
        <w:jc w:val="center"/>
        <w:rPr>
          <w:rFonts w:ascii="Times New Roman" w:hAnsi="Times New Roman" w:cs="Times New Roman"/>
          <w:b/>
          <w:bCs/>
        </w:rPr>
      </w:pPr>
      <w:bookmarkStart w:id="0" w:name="_GoBack"/>
      <w:bookmarkEnd w:id="0"/>
      <w:r w:rsidRPr="002C1CC2">
        <w:rPr>
          <w:rFonts w:ascii="Times New Roman" w:hAnsi="Times New Roman" w:cs="Times New Roman"/>
          <w:b/>
          <w:bCs/>
        </w:rPr>
        <w:t>Кабардино-Балкарская Республика</w:t>
      </w:r>
    </w:p>
    <w:p w:rsidR="009D3386" w:rsidRPr="002C1CC2" w:rsidRDefault="009D3386" w:rsidP="009D3386">
      <w:pPr>
        <w:spacing w:after="0" w:line="240" w:lineRule="auto"/>
        <w:jc w:val="center"/>
        <w:rPr>
          <w:rFonts w:ascii="Times New Roman" w:hAnsi="Times New Roman" w:cs="Times New Roman"/>
          <w:b/>
          <w:bCs/>
        </w:rPr>
      </w:pPr>
      <w:r w:rsidRPr="002C1CC2">
        <w:rPr>
          <w:rFonts w:ascii="Times New Roman" w:hAnsi="Times New Roman" w:cs="Times New Roman"/>
          <w:b/>
          <w:bCs/>
        </w:rPr>
        <w:t>Государственное бюджетное профессиональное образовательное учреждение</w:t>
      </w:r>
    </w:p>
    <w:p w:rsidR="009D3386" w:rsidRPr="002C1CC2" w:rsidRDefault="009D3386" w:rsidP="009D3386">
      <w:pPr>
        <w:spacing w:after="0" w:line="240" w:lineRule="auto"/>
        <w:jc w:val="center"/>
        <w:rPr>
          <w:rFonts w:ascii="Times New Roman" w:hAnsi="Times New Roman" w:cs="Times New Roman"/>
          <w:b/>
          <w:bCs/>
        </w:rPr>
      </w:pPr>
      <w:r w:rsidRPr="002C1CC2">
        <w:rPr>
          <w:rFonts w:ascii="Times New Roman" w:hAnsi="Times New Roman" w:cs="Times New Roman"/>
          <w:b/>
          <w:bCs/>
        </w:rPr>
        <w:t xml:space="preserve"> «Кабардино-Балкарский автомобильно-дорожный колледж»</w:t>
      </w:r>
    </w:p>
    <w:p w:rsidR="009D3386" w:rsidRPr="002C1CC2" w:rsidRDefault="009D3386" w:rsidP="009D3386">
      <w:pPr>
        <w:spacing w:after="0" w:line="240" w:lineRule="auto"/>
        <w:jc w:val="center"/>
        <w:rPr>
          <w:rFonts w:ascii="Times New Roman" w:hAnsi="Times New Roman" w:cs="Times New Roman"/>
          <w:b/>
          <w:bCs/>
        </w:rPr>
      </w:pPr>
    </w:p>
    <w:p w:rsidR="009D3386" w:rsidRPr="002C1CC2" w:rsidRDefault="009D3386" w:rsidP="009D338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32"/>
          <w:szCs w:val="32"/>
        </w:rPr>
      </w:pPr>
      <w:r w:rsidRPr="002C1CC2">
        <w:rPr>
          <w:rFonts w:ascii="Times New Roman" w:hAnsi="Times New Roman" w:cs="Times New Roman"/>
          <w:b/>
          <w:sz w:val="32"/>
          <w:szCs w:val="32"/>
        </w:rPr>
        <w:t>РАБОЧАЯ ПРОГРАММА УЧЕБНОЙ ДИСЦИПЛИНЫ</w:t>
      </w: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32"/>
        </w:rPr>
      </w:pP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52"/>
          <w:szCs w:val="52"/>
        </w:rPr>
      </w:pPr>
      <w:r w:rsidRPr="002C1CC2">
        <w:rPr>
          <w:rFonts w:ascii="Times New Roman" w:hAnsi="Times New Roman" w:cs="Times New Roman"/>
          <w:b/>
          <w:sz w:val="52"/>
          <w:szCs w:val="52"/>
        </w:rPr>
        <w:t xml:space="preserve"> ОП 03 </w:t>
      </w:r>
      <w:r w:rsidRPr="002C1CC2">
        <w:rPr>
          <w:rFonts w:ascii="Times New Roman" w:hAnsi="Times New Roman" w:cs="Times New Roman"/>
          <w:b/>
          <w:bCs/>
          <w:sz w:val="52"/>
          <w:szCs w:val="52"/>
        </w:rPr>
        <w:t>«</w:t>
      </w:r>
      <w:r w:rsidRPr="002C1CC2">
        <w:rPr>
          <w:rFonts w:ascii="Times New Roman" w:hAnsi="Times New Roman" w:cs="Times New Roman"/>
          <w:b/>
          <w:sz w:val="52"/>
          <w:szCs w:val="52"/>
        </w:rPr>
        <w:t>ЭЛЕКТРОТЕХНИКА И ЭЛЕКТРОНИКА</w:t>
      </w:r>
      <w:r w:rsidRPr="002C1CC2">
        <w:rPr>
          <w:rFonts w:ascii="Times New Roman" w:hAnsi="Times New Roman" w:cs="Times New Roman"/>
          <w:b/>
          <w:bCs/>
          <w:sz w:val="48"/>
          <w:szCs w:val="48"/>
        </w:rPr>
        <w:t>»</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2C1CC2">
        <w:rPr>
          <w:rFonts w:ascii="Times New Roman" w:hAnsi="Times New Roman" w:cs="Times New Roman"/>
          <w:b/>
          <w:sz w:val="20"/>
          <w:szCs w:val="20"/>
        </w:rPr>
        <w:t xml:space="preserve"> </w:t>
      </w:r>
    </w:p>
    <w:p w:rsidR="009D3386" w:rsidRPr="002C1CC2" w:rsidRDefault="000C6329" w:rsidP="006D6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2"/>
          <w:szCs w:val="32"/>
        </w:rPr>
      </w:pPr>
      <w:r w:rsidRPr="002C1CC2">
        <w:rPr>
          <w:rFonts w:ascii="Times New Roman" w:hAnsi="Times New Roman" w:cs="Times New Roman"/>
          <w:b/>
          <w:sz w:val="32"/>
          <w:szCs w:val="32"/>
        </w:rPr>
        <w:t xml:space="preserve">на базе </w:t>
      </w:r>
      <w:r w:rsidR="0042688A" w:rsidRPr="002C1CC2">
        <w:rPr>
          <w:rFonts w:ascii="Times New Roman" w:hAnsi="Times New Roman" w:cs="Times New Roman"/>
          <w:b/>
          <w:sz w:val="32"/>
          <w:szCs w:val="32"/>
        </w:rPr>
        <w:t>9</w:t>
      </w:r>
      <w:r w:rsidR="00CC65F3">
        <w:rPr>
          <w:rFonts w:ascii="Times New Roman" w:hAnsi="Times New Roman" w:cs="Times New Roman"/>
          <w:b/>
          <w:sz w:val="32"/>
          <w:szCs w:val="32"/>
        </w:rPr>
        <w:t xml:space="preserve"> и 11</w:t>
      </w:r>
      <w:r w:rsidR="0042688A" w:rsidRPr="002C1CC2">
        <w:rPr>
          <w:rFonts w:ascii="Times New Roman" w:hAnsi="Times New Roman" w:cs="Times New Roman"/>
          <w:b/>
          <w:sz w:val="32"/>
          <w:szCs w:val="32"/>
        </w:rPr>
        <w:t xml:space="preserve"> </w:t>
      </w:r>
      <w:r w:rsidR="00E41329" w:rsidRPr="002C1CC2">
        <w:rPr>
          <w:rFonts w:ascii="Times New Roman" w:hAnsi="Times New Roman" w:cs="Times New Roman"/>
          <w:b/>
          <w:sz w:val="32"/>
          <w:szCs w:val="32"/>
        </w:rPr>
        <w:t xml:space="preserve"> </w:t>
      </w:r>
      <w:r w:rsidR="006D6CB8" w:rsidRPr="002C1CC2">
        <w:rPr>
          <w:rFonts w:ascii="Times New Roman" w:hAnsi="Times New Roman" w:cs="Times New Roman"/>
          <w:b/>
          <w:sz w:val="32"/>
          <w:szCs w:val="32"/>
        </w:rPr>
        <w:t>классов</w:t>
      </w: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olor w:val="000000"/>
          <w:sz w:val="28"/>
          <w:szCs w:val="28"/>
        </w:rPr>
      </w:pPr>
      <w:r w:rsidRPr="002C1CC2">
        <w:rPr>
          <w:rFonts w:ascii="Times New Roman" w:hAnsi="Times New Roman" w:cs="Times New Roman"/>
          <w:b/>
          <w:bCs/>
          <w:color w:val="000000"/>
          <w:sz w:val="28"/>
          <w:szCs w:val="28"/>
        </w:rPr>
        <w:t xml:space="preserve"> </w:t>
      </w:r>
    </w:p>
    <w:p w:rsidR="009D3386" w:rsidRPr="002C1CC2" w:rsidRDefault="009D3386" w:rsidP="009D3386">
      <w:pPr>
        <w:spacing w:after="0" w:line="240" w:lineRule="auto"/>
        <w:jc w:val="cente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t>для специальности: 23.02.07</w:t>
      </w:r>
    </w:p>
    <w:p w:rsidR="009D3386" w:rsidRPr="002C1CC2" w:rsidRDefault="009D3386" w:rsidP="009D3386">
      <w:pPr>
        <w:spacing w:after="0" w:line="240" w:lineRule="auto"/>
        <w:jc w:val="center"/>
        <w:rPr>
          <w:rFonts w:ascii="Times New Roman" w:eastAsia="Times New Roman" w:hAnsi="Times New Roman" w:cs="Times New Roman"/>
          <w:b/>
          <w:sz w:val="28"/>
          <w:szCs w:val="28"/>
          <w:lang w:eastAsia="ru-RU"/>
        </w:rPr>
      </w:pPr>
    </w:p>
    <w:p w:rsidR="009D3386" w:rsidRPr="002C1CC2" w:rsidRDefault="009D3386" w:rsidP="009D3386">
      <w:pPr>
        <w:spacing w:after="0" w:line="240" w:lineRule="auto"/>
        <w:jc w:val="cente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t>«Техническое обслуживание и ремонт двигателей, систем и агрегатов автомобилей»</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9D3386" w:rsidRPr="002C1CC2" w:rsidRDefault="009D3386" w:rsidP="009D3386">
      <w:pPr>
        <w:jc w:val="center"/>
        <w:rPr>
          <w:rFonts w:ascii="Times New Roman" w:hAnsi="Times New Roman" w:cs="Times New Roman"/>
          <w:sz w:val="28"/>
          <w:szCs w:val="28"/>
        </w:rPr>
      </w:pPr>
      <w:r w:rsidRPr="002C1CC2">
        <w:rPr>
          <w:rFonts w:ascii="Times New Roman" w:hAnsi="Times New Roman" w:cs="Times New Roman"/>
          <w:sz w:val="28"/>
          <w:szCs w:val="28"/>
        </w:rPr>
        <w:t xml:space="preserve"> </w:t>
      </w:r>
    </w:p>
    <w:p w:rsidR="009D3386" w:rsidRPr="002C1CC2" w:rsidRDefault="009D3386" w:rsidP="009D338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sidRPr="002C1CC2">
        <w:rPr>
          <w:rFonts w:ascii="Times New Roman" w:hAnsi="Times New Roman" w:cs="Times New Roman"/>
          <w:b/>
          <w:sz w:val="28"/>
          <w:szCs w:val="28"/>
        </w:rPr>
        <w:t xml:space="preserve"> </w:t>
      </w: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441967" w:rsidP="00C30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Нальчик, 2023</w:t>
      </w:r>
      <w:r w:rsidR="009D3386" w:rsidRPr="002C1CC2">
        <w:rPr>
          <w:rFonts w:ascii="Times New Roman" w:hAnsi="Times New Roman" w:cs="Times New Roman"/>
          <w:b/>
          <w:bCs/>
          <w:sz w:val="24"/>
          <w:szCs w:val="24"/>
        </w:rPr>
        <w:t xml:space="preserve"> </w:t>
      </w:r>
      <w:r w:rsidR="007D4483" w:rsidRPr="002C1CC2">
        <w:rPr>
          <w:rFonts w:ascii="Times New Roman" w:hAnsi="Times New Roman" w:cs="Times New Roman"/>
          <w:b/>
          <w:bCs/>
          <w:sz w:val="24"/>
          <w:szCs w:val="24"/>
        </w:rPr>
        <w:t>г.</w:t>
      </w:r>
    </w:p>
    <w:tbl>
      <w:tblPr>
        <w:tblW w:w="0" w:type="auto"/>
        <w:tblLook w:val="04A0" w:firstRow="1" w:lastRow="0" w:firstColumn="1" w:lastColumn="0" w:noHBand="0" w:noVBand="1"/>
      </w:tblPr>
      <w:tblGrid>
        <w:gridCol w:w="4693"/>
        <w:gridCol w:w="4662"/>
      </w:tblGrid>
      <w:tr w:rsidR="009D3386" w:rsidRPr="002C1CC2" w:rsidTr="00E41329">
        <w:tc>
          <w:tcPr>
            <w:tcW w:w="4981" w:type="dxa"/>
            <w:shd w:val="clear" w:color="auto" w:fill="auto"/>
          </w:tcPr>
          <w:p w:rsidR="009D3386" w:rsidRPr="002C1CC2" w:rsidRDefault="009D3386" w:rsidP="00E41329">
            <w:pPr>
              <w:tabs>
                <w:tab w:val="left" w:pos="1701"/>
              </w:tabs>
              <w:spacing w:after="0"/>
              <w:contextualSpacing/>
              <w:rPr>
                <w:rFonts w:ascii="Times New Roman" w:hAnsi="Times New Roman" w:cs="Times New Roman"/>
              </w:rPr>
            </w:pPr>
            <w:r w:rsidRPr="002C1CC2">
              <w:rPr>
                <w:rFonts w:ascii="Times New Roman" w:hAnsi="Times New Roman" w:cs="Times New Roman"/>
              </w:rPr>
              <w:lastRenderedPageBreak/>
              <w:t xml:space="preserve">Рассмотрена на заседании ЦМК </w:t>
            </w:r>
            <w:r w:rsidR="00A62369" w:rsidRPr="002C1CC2">
              <w:rPr>
                <w:rFonts w:ascii="Times New Roman" w:hAnsi="Times New Roman" w:cs="Times New Roman"/>
                <w:u w:val="single"/>
              </w:rPr>
              <w:t xml:space="preserve"> </w:t>
            </w:r>
            <w:r w:rsidR="00C304EA" w:rsidRPr="002C1CC2">
              <w:rPr>
                <w:rFonts w:ascii="Times New Roman" w:hAnsi="Times New Roman" w:cs="Times New Roman"/>
              </w:rPr>
              <w:t>П</w:t>
            </w:r>
            <w:r w:rsidRPr="002C1CC2">
              <w:rPr>
                <w:rFonts w:ascii="Times New Roman" w:hAnsi="Times New Roman" w:cs="Times New Roman"/>
              </w:rPr>
              <w:t>рофессиональных дисциплин</w:t>
            </w:r>
          </w:p>
          <w:p w:rsidR="009D3386" w:rsidRPr="002C1CC2" w:rsidRDefault="009D3386" w:rsidP="00E41329">
            <w:pPr>
              <w:tabs>
                <w:tab w:val="left" w:pos="1701"/>
              </w:tabs>
              <w:spacing w:after="0"/>
              <w:contextualSpacing/>
              <w:rPr>
                <w:rFonts w:ascii="Times New Roman" w:hAnsi="Times New Roman" w:cs="Times New Roman"/>
                <w:u w:val="single"/>
              </w:rPr>
            </w:pPr>
            <w:r w:rsidRPr="002C1CC2">
              <w:rPr>
                <w:rFonts w:ascii="Times New Roman" w:hAnsi="Times New Roman" w:cs="Times New Roman"/>
              </w:rPr>
              <w:t>Протокол  №</w:t>
            </w:r>
            <w:r w:rsidRPr="002C1CC2">
              <w:rPr>
                <w:rFonts w:ascii="Times New Roman" w:hAnsi="Times New Roman" w:cs="Times New Roman"/>
                <w:u w:val="single"/>
              </w:rPr>
              <w:t xml:space="preserve">         </w:t>
            </w:r>
            <w:r w:rsidRPr="002C1CC2">
              <w:rPr>
                <w:rFonts w:ascii="Times New Roman" w:hAnsi="Times New Roman" w:cs="Times New Roman"/>
              </w:rPr>
              <w:t xml:space="preserve">   от   _______    </w:t>
            </w:r>
            <w:r w:rsidR="00441967">
              <w:rPr>
                <w:rFonts w:ascii="Times New Roman" w:hAnsi="Times New Roman" w:cs="Times New Roman"/>
                <w:u w:val="single"/>
              </w:rPr>
              <w:t xml:space="preserve">   2023</w:t>
            </w:r>
            <w:r w:rsidRPr="002C1CC2">
              <w:rPr>
                <w:rFonts w:ascii="Times New Roman" w:hAnsi="Times New Roman" w:cs="Times New Roman"/>
                <w:u w:val="single"/>
              </w:rPr>
              <w:t xml:space="preserve">  г.</w:t>
            </w:r>
          </w:p>
          <w:p w:rsidR="009D3386" w:rsidRPr="002C1CC2" w:rsidRDefault="009D3386" w:rsidP="00E41329">
            <w:pPr>
              <w:tabs>
                <w:tab w:val="left" w:pos="1701"/>
              </w:tabs>
              <w:spacing w:after="0"/>
              <w:contextualSpacing/>
              <w:rPr>
                <w:rFonts w:ascii="Times New Roman" w:hAnsi="Times New Roman" w:cs="Times New Roman"/>
              </w:rPr>
            </w:pPr>
            <w:r w:rsidRPr="002C1CC2">
              <w:rPr>
                <w:rFonts w:ascii="Times New Roman" w:hAnsi="Times New Roman" w:cs="Times New Roman"/>
              </w:rPr>
              <w:t>Председатель ЦМК ________</w:t>
            </w:r>
            <w:r w:rsidR="00E41329" w:rsidRPr="002C1CC2">
              <w:rPr>
                <w:rFonts w:ascii="Times New Roman" w:hAnsi="Times New Roman" w:cs="Times New Roman"/>
              </w:rPr>
              <w:t>Жеруков А.В</w:t>
            </w:r>
            <w:r w:rsidR="00A62369" w:rsidRPr="002C1CC2">
              <w:rPr>
                <w:rFonts w:ascii="Times New Roman" w:hAnsi="Times New Roman" w:cs="Times New Roman"/>
              </w:rPr>
              <w:t>.</w:t>
            </w:r>
          </w:p>
          <w:p w:rsidR="009D3386" w:rsidRPr="002C1CC2" w:rsidRDefault="009D3386" w:rsidP="00E41329">
            <w:pPr>
              <w:tabs>
                <w:tab w:val="left" w:pos="0"/>
              </w:tabs>
              <w:spacing w:after="0"/>
              <w:jc w:val="right"/>
              <w:rPr>
                <w:rFonts w:ascii="Times New Roman" w:hAnsi="Times New Roman" w:cs="Times New Roman"/>
                <w:spacing w:val="-1"/>
              </w:rPr>
            </w:pPr>
          </w:p>
        </w:tc>
        <w:tc>
          <w:tcPr>
            <w:tcW w:w="4981" w:type="dxa"/>
            <w:shd w:val="clear" w:color="auto" w:fill="auto"/>
          </w:tcPr>
          <w:p w:rsidR="009D3386" w:rsidRPr="002C1CC2" w:rsidRDefault="009D3386" w:rsidP="00E41329">
            <w:pPr>
              <w:tabs>
                <w:tab w:val="left" w:pos="0"/>
              </w:tabs>
              <w:spacing w:after="0"/>
              <w:jc w:val="right"/>
              <w:rPr>
                <w:rFonts w:ascii="Times New Roman" w:hAnsi="Times New Roman" w:cs="Times New Roman"/>
              </w:rPr>
            </w:pPr>
            <w:r w:rsidRPr="002C1CC2">
              <w:rPr>
                <w:rFonts w:ascii="Times New Roman" w:hAnsi="Times New Roman" w:cs="Times New Roman"/>
                <w:spacing w:val="-1"/>
              </w:rPr>
              <w:t>«</w:t>
            </w:r>
            <w:r w:rsidRPr="002C1CC2">
              <w:rPr>
                <w:rFonts w:ascii="Times New Roman" w:hAnsi="Times New Roman" w:cs="Times New Roman"/>
              </w:rPr>
              <w:t>Утверждаю»</w:t>
            </w:r>
          </w:p>
          <w:p w:rsidR="009D3386" w:rsidRPr="002C1CC2" w:rsidRDefault="009D3386" w:rsidP="00E41329">
            <w:pPr>
              <w:tabs>
                <w:tab w:val="left" w:pos="0"/>
              </w:tabs>
              <w:spacing w:after="0"/>
              <w:jc w:val="right"/>
              <w:rPr>
                <w:rFonts w:ascii="Times New Roman" w:hAnsi="Times New Roman" w:cs="Times New Roman"/>
              </w:rPr>
            </w:pPr>
            <w:r w:rsidRPr="002C1CC2">
              <w:rPr>
                <w:rFonts w:ascii="Times New Roman" w:hAnsi="Times New Roman" w:cs="Times New Roman"/>
              </w:rPr>
              <w:t xml:space="preserve">заместитель директора </w:t>
            </w:r>
          </w:p>
          <w:p w:rsidR="009D3386" w:rsidRPr="002C1CC2" w:rsidRDefault="009D3386" w:rsidP="00E41329">
            <w:pPr>
              <w:tabs>
                <w:tab w:val="left" w:pos="0"/>
              </w:tabs>
              <w:spacing w:after="0"/>
              <w:jc w:val="right"/>
              <w:rPr>
                <w:rFonts w:ascii="Times New Roman" w:hAnsi="Times New Roman" w:cs="Times New Roman"/>
              </w:rPr>
            </w:pPr>
            <w:r w:rsidRPr="002C1CC2">
              <w:rPr>
                <w:rFonts w:ascii="Times New Roman" w:hAnsi="Times New Roman" w:cs="Times New Roman"/>
              </w:rPr>
              <w:t>по УР ГБПОУ «КБАДК»</w:t>
            </w:r>
          </w:p>
          <w:p w:rsidR="009D3386" w:rsidRPr="002C1CC2" w:rsidRDefault="009D3386" w:rsidP="00E41329">
            <w:pPr>
              <w:tabs>
                <w:tab w:val="left" w:pos="0"/>
              </w:tabs>
              <w:spacing w:after="0"/>
              <w:jc w:val="right"/>
              <w:rPr>
                <w:rFonts w:ascii="Times New Roman" w:hAnsi="Times New Roman" w:cs="Times New Roman"/>
                <w:spacing w:val="-1"/>
              </w:rPr>
            </w:pPr>
            <w:r w:rsidRPr="002C1CC2">
              <w:rPr>
                <w:rFonts w:ascii="Times New Roman" w:hAnsi="Times New Roman" w:cs="Times New Roman"/>
              </w:rPr>
              <w:t xml:space="preserve">      ______________ С.Ю. Какулина</w:t>
            </w:r>
          </w:p>
        </w:tc>
      </w:tr>
    </w:tbl>
    <w:p w:rsidR="009D3386" w:rsidRPr="002C1CC2" w:rsidRDefault="009D3386" w:rsidP="009D3386">
      <w:pPr>
        <w:shd w:val="clear" w:color="auto" w:fill="FFFFFF"/>
        <w:spacing w:after="0" w:line="470" w:lineRule="exact"/>
        <w:ind w:left="6014"/>
        <w:rPr>
          <w:rFonts w:ascii="Times New Roman" w:hAnsi="Times New Roman" w:cs="Times New Roman"/>
          <w:spacing w:val="-2"/>
        </w:rPr>
      </w:pPr>
      <w:r w:rsidRPr="002C1CC2">
        <w:rPr>
          <w:rFonts w:ascii="Times New Roman" w:hAnsi="Times New Roman" w:cs="Times New Roman"/>
          <w:spacing w:val="-1"/>
        </w:rPr>
        <w:t xml:space="preserve"> </w:t>
      </w:r>
    </w:p>
    <w:p w:rsidR="008840BC" w:rsidRPr="008840BC" w:rsidRDefault="009D3386" w:rsidP="008840BC">
      <w:pPr>
        <w:pStyle w:val="aff"/>
        <w:tabs>
          <w:tab w:val="center" w:pos="5452"/>
        </w:tabs>
        <w:spacing w:after="26"/>
        <w:ind w:left="0"/>
        <w:jc w:val="both"/>
        <w:rPr>
          <w:rFonts w:ascii="Times New Roman" w:hAnsi="Times New Roman"/>
        </w:rPr>
      </w:pPr>
      <w:r w:rsidRPr="002C1CC2">
        <w:rPr>
          <w:rFonts w:eastAsiaTheme="minorHAnsi"/>
        </w:rPr>
        <w:tab/>
      </w:r>
      <w:r w:rsidR="008840BC">
        <w:rPr>
          <w:rFonts w:eastAsiaTheme="minorHAnsi"/>
        </w:rPr>
        <w:t xml:space="preserve">             </w:t>
      </w:r>
      <w:r w:rsidRPr="008840BC">
        <w:rPr>
          <w:rFonts w:ascii="Times New Roman" w:hAnsi="Times New Roman"/>
          <w:spacing w:val="-2"/>
        </w:rPr>
        <w:t xml:space="preserve">Рабочая программа учебной дисциплины </w:t>
      </w:r>
      <w:r w:rsidR="000D520E">
        <w:rPr>
          <w:rFonts w:ascii="Times New Roman" w:hAnsi="Times New Roman"/>
          <w:spacing w:val="-2"/>
        </w:rPr>
        <w:t xml:space="preserve"> </w:t>
      </w:r>
      <w:r w:rsidRPr="008840BC">
        <w:rPr>
          <w:rFonts w:ascii="Times New Roman" w:hAnsi="Times New Roman"/>
          <w:spacing w:val="-2"/>
        </w:rPr>
        <w:t xml:space="preserve"> </w:t>
      </w:r>
      <w:r w:rsidR="000D520E">
        <w:rPr>
          <w:rFonts w:ascii="Times New Roman" w:hAnsi="Times New Roman"/>
          <w:spacing w:val="-2"/>
        </w:rPr>
        <w:t xml:space="preserve"> </w:t>
      </w:r>
      <w:r w:rsidRPr="008840BC">
        <w:rPr>
          <w:rFonts w:ascii="Times New Roman" w:hAnsi="Times New Roman"/>
          <w:spacing w:val="-2"/>
        </w:rPr>
        <w:t xml:space="preserve"> «Электротехника и электроника» входит в общепрофессиональный  цикл под индексом </w:t>
      </w:r>
      <w:r w:rsidRPr="008840BC">
        <w:rPr>
          <w:rFonts w:ascii="Times New Roman" w:hAnsi="Times New Roman"/>
        </w:rPr>
        <w:t xml:space="preserve">ОП 03 </w:t>
      </w:r>
      <w:r w:rsidRPr="008840BC">
        <w:rPr>
          <w:rFonts w:ascii="Times New Roman" w:hAnsi="Times New Roman"/>
          <w:spacing w:val="-2"/>
        </w:rPr>
        <w:t>«Электротехника и электроника»</w:t>
      </w:r>
      <w:r w:rsidRPr="008840BC">
        <w:rPr>
          <w:rFonts w:ascii="Times New Roman" w:hAnsi="Times New Roman"/>
          <w:b/>
        </w:rPr>
        <w:t xml:space="preserve"> </w:t>
      </w:r>
      <w:r w:rsidRPr="008840BC">
        <w:rPr>
          <w:rFonts w:ascii="Times New Roman" w:hAnsi="Times New Roman"/>
        </w:rPr>
        <w:t>и составлена</w:t>
      </w:r>
      <w:r w:rsidRPr="008840BC">
        <w:rPr>
          <w:rFonts w:ascii="Times New Roman" w:hAnsi="Times New Roman"/>
          <w:spacing w:val="-2"/>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Pr="008840BC">
        <w:rPr>
          <w:rFonts w:ascii="Times New Roman" w:hAnsi="Times New Roman"/>
        </w:rPr>
        <w:t xml:space="preserve">рассмотренными на заседании Методического совета ГБПОУ «КБАДК»  </w:t>
      </w:r>
      <w:r w:rsidRPr="008840BC">
        <w:rPr>
          <w:rFonts w:ascii="Times New Roman" w:hAnsi="Times New Roman"/>
          <w:spacing w:val="1"/>
        </w:rPr>
        <w:t xml:space="preserve"> </w:t>
      </w:r>
      <w:r w:rsidRPr="008840BC">
        <w:rPr>
          <w:rFonts w:ascii="Times New Roman" w:hAnsi="Times New Roman"/>
          <w:bCs/>
        </w:rPr>
        <w:t>(</w:t>
      </w:r>
      <w:r w:rsidR="008840BC" w:rsidRPr="008840BC">
        <w:rPr>
          <w:rFonts w:ascii="Times New Roman" w:hAnsi="Times New Roman"/>
        </w:rPr>
        <w:t xml:space="preserve">протокол № 2 от 10 января 2023 г.) </w:t>
      </w:r>
      <w:r w:rsidRPr="008840BC">
        <w:rPr>
          <w:rFonts w:ascii="Times New Roman" w:hAnsi="Times New Roman"/>
        </w:rPr>
        <w:t>и</w:t>
      </w:r>
      <w:r w:rsidRPr="008840BC">
        <w:rPr>
          <w:rFonts w:ascii="Times New Roman" w:hAnsi="Times New Roman"/>
          <w:spacing w:val="1"/>
        </w:rPr>
        <w:t xml:space="preserve"> </w:t>
      </w:r>
      <w:r w:rsidRPr="008840BC">
        <w:rPr>
          <w:rFonts w:ascii="Times New Roman" w:hAnsi="Times New Roman"/>
        </w:rPr>
        <w:t>утвержденными</w:t>
      </w:r>
      <w:r w:rsidRPr="008840BC">
        <w:rPr>
          <w:rFonts w:ascii="Times New Roman" w:hAnsi="Times New Roman"/>
          <w:spacing w:val="2"/>
        </w:rPr>
        <w:t xml:space="preserve"> </w:t>
      </w:r>
      <w:r w:rsidRPr="008840BC">
        <w:rPr>
          <w:rFonts w:ascii="Times New Roman" w:hAnsi="Times New Roman"/>
        </w:rPr>
        <w:t>директором</w:t>
      </w:r>
      <w:r w:rsidRPr="008840BC">
        <w:rPr>
          <w:rFonts w:ascii="Times New Roman" w:hAnsi="Times New Roman"/>
          <w:spacing w:val="-1"/>
        </w:rPr>
        <w:t xml:space="preserve"> </w:t>
      </w:r>
      <w:r w:rsidR="008840BC" w:rsidRPr="008840BC">
        <w:rPr>
          <w:rFonts w:ascii="Times New Roman" w:hAnsi="Times New Roman"/>
        </w:rPr>
        <w:t>ГБПОУ «КБАДК»  (для специальности 23.02.07 «Техническое обслуживание и ремонт двигателей, систем и агрегатов автомобилей»).</w:t>
      </w:r>
    </w:p>
    <w:p w:rsidR="009D3386" w:rsidRPr="002C1CC2" w:rsidRDefault="009D3386" w:rsidP="009D3386">
      <w:pPr>
        <w:pStyle w:val="ac"/>
        <w:tabs>
          <w:tab w:val="left" w:pos="1377"/>
        </w:tabs>
        <w:spacing w:before="141" w:line="276" w:lineRule="auto"/>
        <w:ind w:right="240"/>
        <w:jc w:val="both"/>
      </w:pPr>
    </w:p>
    <w:p w:rsidR="009D3386" w:rsidRPr="002C1CC2" w:rsidRDefault="009D3386" w:rsidP="009D3386">
      <w:pPr>
        <w:tabs>
          <w:tab w:val="left" w:pos="1701"/>
        </w:tabs>
        <w:spacing w:line="360" w:lineRule="auto"/>
        <w:contextualSpacing/>
        <w:jc w:val="both"/>
        <w:rPr>
          <w:rFonts w:ascii="Times New Roman" w:hAnsi="Times New Roman" w:cs="Times New Roman"/>
          <w:sz w:val="24"/>
          <w:szCs w:val="24"/>
        </w:rPr>
      </w:pPr>
    </w:p>
    <w:p w:rsidR="009D3386" w:rsidRPr="002C1CC2" w:rsidRDefault="009D3386" w:rsidP="009D3386">
      <w:pPr>
        <w:shd w:val="clear" w:color="auto" w:fill="FFFFFF"/>
        <w:spacing w:line="360" w:lineRule="auto"/>
        <w:ind w:right="10" w:firstLine="701"/>
        <w:jc w:val="both"/>
        <w:rPr>
          <w:rFonts w:ascii="Times New Roman" w:hAnsi="Times New Roman" w:cs="Times New Roman"/>
          <w:sz w:val="24"/>
          <w:szCs w:val="24"/>
        </w:rPr>
      </w:pPr>
      <w:r w:rsidRPr="002C1CC2">
        <w:rPr>
          <w:rFonts w:ascii="Times New Roman" w:hAnsi="Times New Roman" w:cs="Times New Roman"/>
          <w:sz w:val="24"/>
          <w:szCs w:val="24"/>
        </w:rPr>
        <w:t xml:space="preserve"> </w:t>
      </w:r>
    </w:p>
    <w:p w:rsidR="009D3386" w:rsidRPr="002C1CC2" w:rsidRDefault="009D3386" w:rsidP="009D3386">
      <w:pPr>
        <w:shd w:val="clear" w:color="auto" w:fill="FFFFFF"/>
        <w:spacing w:after="0" w:line="276" w:lineRule="auto"/>
        <w:ind w:left="10" w:firstLine="698"/>
        <w:rPr>
          <w:rFonts w:ascii="Times New Roman" w:hAnsi="Times New Roman" w:cs="Times New Roman"/>
          <w:sz w:val="24"/>
          <w:szCs w:val="24"/>
        </w:rPr>
      </w:pPr>
      <w:r w:rsidRPr="002C1CC2">
        <w:rPr>
          <w:rFonts w:ascii="Times New Roman" w:hAnsi="Times New Roman" w:cs="Times New Roman"/>
          <w:spacing w:val="1"/>
          <w:sz w:val="24"/>
          <w:szCs w:val="24"/>
        </w:rPr>
        <w:t xml:space="preserve">Организация-разработчик: Государственное бюджетное профессиональное образовательное учреждение </w:t>
      </w:r>
      <w:r w:rsidRPr="002C1CC2">
        <w:rPr>
          <w:rFonts w:ascii="Times New Roman" w:hAnsi="Times New Roman" w:cs="Times New Roman"/>
          <w:spacing w:val="-1"/>
          <w:sz w:val="24"/>
          <w:szCs w:val="24"/>
        </w:rPr>
        <w:t>«Кабардино-Балкарский автомобильно-дорожный колледж»</w:t>
      </w:r>
    </w:p>
    <w:p w:rsidR="009D3386" w:rsidRPr="002C1CC2" w:rsidRDefault="009D3386" w:rsidP="009D3386">
      <w:pPr>
        <w:shd w:val="clear" w:color="auto" w:fill="FFFFFF"/>
        <w:spacing w:after="0" w:line="276" w:lineRule="auto"/>
        <w:ind w:left="5"/>
        <w:rPr>
          <w:rFonts w:ascii="Times New Roman" w:hAnsi="Times New Roman" w:cs="Times New Roman"/>
          <w:sz w:val="24"/>
          <w:szCs w:val="24"/>
        </w:rPr>
      </w:pPr>
      <w:r w:rsidRPr="002C1CC2">
        <w:rPr>
          <w:rFonts w:ascii="Times New Roman" w:hAnsi="Times New Roman" w:cs="Times New Roman"/>
          <w:spacing w:val="-4"/>
          <w:sz w:val="24"/>
          <w:szCs w:val="24"/>
        </w:rPr>
        <w:t>Разработчик:</w:t>
      </w:r>
    </w:p>
    <w:p w:rsidR="009D3386" w:rsidRPr="002C1CC2" w:rsidRDefault="009D3386" w:rsidP="009D3386">
      <w:pPr>
        <w:shd w:val="clear" w:color="auto" w:fill="FFFFFF"/>
        <w:spacing w:after="0" w:line="276" w:lineRule="auto"/>
        <w:ind w:left="5"/>
        <w:rPr>
          <w:rFonts w:ascii="Times New Roman" w:hAnsi="Times New Roman" w:cs="Times New Roman"/>
          <w:sz w:val="24"/>
          <w:szCs w:val="24"/>
        </w:rPr>
      </w:pPr>
      <w:r w:rsidRPr="002C1CC2">
        <w:rPr>
          <w:rFonts w:ascii="Times New Roman" w:hAnsi="Times New Roman" w:cs="Times New Roman"/>
          <w:sz w:val="24"/>
          <w:szCs w:val="24"/>
        </w:rPr>
        <w:t xml:space="preserve">Бобылева Т.Н. - преподаватель </w:t>
      </w:r>
      <w:r w:rsidR="00317A47" w:rsidRPr="002C1CC2">
        <w:rPr>
          <w:rFonts w:ascii="Times New Roman" w:eastAsia="Times New Roman" w:hAnsi="Times New Roman" w:cs="Times New Roman"/>
          <w:sz w:val="24"/>
          <w:szCs w:val="24"/>
          <w:lang w:eastAsia="ru-RU"/>
        </w:rPr>
        <w:t xml:space="preserve"> </w:t>
      </w:r>
      <w:r w:rsidR="0042688A" w:rsidRPr="002C1CC2">
        <w:rPr>
          <w:rFonts w:ascii="Times New Roman" w:eastAsia="Times New Roman" w:hAnsi="Times New Roman" w:cs="Times New Roman"/>
          <w:sz w:val="24"/>
          <w:szCs w:val="24"/>
          <w:lang w:eastAsia="ru-RU"/>
        </w:rPr>
        <w:t>общеп</w:t>
      </w:r>
      <w:r w:rsidRPr="002C1CC2">
        <w:rPr>
          <w:rFonts w:ascii="Times New Roman" w:eastAsia="Times New Roman" w:hAnsi="Times New Roman" w:cs="Times New Roman"/>
          <w:sz w:val="24"/>
          <w:szCs w:val="24"/>
          <w:lang w:eastAsia="ru-RU"/>
        </w:rPr>
        <w:t>рофессиональных дисциплин.</w:t>
      </w:r>
    </w:p>
    <w:p w:rsidR="009D3386" w:rsidRPr="002C1CC2" w:rsidRDefault="009D3386" w:rsidP="009D3386">
      <w:pPr>
        <w:spacing w:after="0"/>
        <w:rPr>
          <w:rFonts w:ascii="Times New Roman" w:hAnsi="Times New Roman" w:cs="Times New Roman"/>
          <w:sz w:val="24"/>
          <w:szCs w:val="24"/>
        </w:rPr>
      </w:pPr>
      <w:r w:rsidRPr="002C1CC2">
        <w:rPr>
          <w:rFonts w:ascii="Times New Roman" w:hAnsi="Times New Roman" w:cs="Times New Roman"/>
          <w:sz w:val="24"/>
          <w:szCs w:val="24"/>
        </w:rPr>
        <w:t xml:space="preserve"> </w:t>
      </w:r>
    </w:p>
    <w:p w:rsidR="009D3386" w:rsidRPr="002C1CC2" w:rsidRDefault="009D3386" w:rsidP="009D3386">
      <w:pPr>
        <w:rPr>
          <w:rFonts w:ascii="Times New Roman" w:hAnsi="Times New Roman" w:cs="Times New Roman"/>
          <w:sz w:val="24"/>
          <w:szCs w:val="24"/>
        </w:rPr>
      </w:pPr>
    </w:p>
    <w:p w:rsidR="009D3386" w:rsidRPr="002C1CC2" w:rsidRDefault="009D3386" w:rsidP="009D3386">
      <w:pPr>
        <w:rPr>
          <w:rFonts w:ascii="Times New Roman" w:hAnsi="Times New Roman" w:cs="Times New Roman"/>
          <w:sz w:val="24"/>
          <w:szCs w:val="24"/>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317A47" w:rsidRPr="002C1CC2" w:rsidRDefault="00317A47"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jc w:val="cente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lastRenderedPageBreak/>
        <w:t>СОДЕРЖАНИЕ</w:t>
      </w:r>
    </w:p>
    <w:tbl>
      <w:tblPr>
        <w:tblW w:w="9949" w:type="dxa"/>
        <w:tblLook w:val="01E0" w:firstRow="1" w:lastRow="1" w:firstColumn="1" w:lastColumn="1" w:noHBand="0" w:noVBand="0"/>
      </w:tblPr>
      <w:tblGrid>
        <w:gridCol w:w="8046"/>
        <w:gridCol w:w="1903"/>
      </w:tblGrid>
      <w:tr w:rsidR="009D3386" w:rsidRPr="002C1CC2" w:rsidTr="00E41329">
        <w:tc>
          <w:tcPr>
            <w:tcW w:w="8046" w:type="dxa"/>
            <w:shd w:val="clear" w:color="auto" w:fill="auto"/>
          </w:tcPr>
          <w:p w:rsidR="009D3386" w:rsidRPr="002C1CC2" w:rsidRDefault="009D3386" w:rsidP="00E41329">
            <w:pPr>
              <w:pStyle w:val="1"/>
              <w:ind w:left="284" w:firstLine="0"/>
              <w:jc w:val="both"/>
              <w:rPr>
                <w:b/>
                <w:caps/>
                <w:lang w:eastAsia="ru-RU"/>
              </w:rPr>
            </w:pPr>
          </w:p>
        </w:tc>
        <w:tc>
          <w:tcPr>
            <w:tcW w:w="1903" w:type="dxa"/>
            <w:shd w:val="clear" w:color="auto" w:fill="auto"/>
          </w:tcPr>
          <w:p w:rsidR="009D3386" w:rsidRPr="002C1CC2" w:rsidRDefault="009D3386" w:rsidP="00E41329">
            <w:pPr>
              <w:jc w:val="center"/>
              <w:rPr>
                <w:rFonts w:ascii="Times New Roman" w:eastAsia="Calibri" w:hAnsi="Times New Roman" w:cs="Times New Roman"/>
                <w:b/>
              </w:rPr>
            </w:pPr>
            <w:r w:rsidRPr="002C1CC2">
              <w:rPr>
                <w:rFonts w:ascii="Times New Roman" w:eastAsia="Calibri" w:hAnsi="Times New Roman" w:cs="Times New Roman"/>
                <w:b/>
              </w:rPr>
              <w:t>стр.</w:t>
            </w:r>
          </w:p>
        </w:tc>
      </w:tr>
      <w:tr w:rsidR="009D3386" w:rsidRPr="002C1CC2" w:rsidTr="00E41329">
        <w:tc>
          <w:tcPr>
            <w:tcW w:w="8046" w:type="dxa"/>
            <w:shd w:val="clear" w:color="auto" w:fill="auto"/>
          </w:tcPr>
          <w:p w:rsidR="009D3386" w:rsidRPr="002C1CC2" w:rsidRDefault="009D3386" w:rsidP="00E41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sz w:val="24"/>
                <w:szCs w:val="24"/>
              </w:rPr>
            </w:pPr>
            <w:r w:rsidRPr="002C1CC2">
              <w:rPr>
                <w:rFonts w:ascii="Times New Roman" w:hAnsi="Times New Roman" w:cs="Times New Roman"/>
                <w:b/>
                <w:caps/>
                <w:sz w:val="24"/>
                <w:szCs w:val="24"/>
                <w:lang w:eastAsia="ru-RU"/>
              </w:rPr>
              <w:t xml:space="preserve">1. </w:t>
            </w:r>
            <w:r w:rsidRPr="002C1CC2">
              <w:rPr>
                <w:rFonts w:ascii="Times New Roman" w:hAnsi="Times New Roman" w:cs="Times New Roman"/>
                <w:b/>
                <w:sz w:val="24"/>
                <w:szCs w:val="24"/>
              </w:rPr>
              <w:t>ОБЩАЯ ХАРАКТЕРИСТИКА</w:t>
            </w:r>
            <w:r w:rsidRPr="002C1CC2">
              <w:rPr>
                <w:rFonts w:ascii="Times New Roman" w:eastAsiaTheme="minorEastAsia" w:hAnsi="Times New Roman" w:cs="Times New Roman"/>
                <w:b/>
                <w:sz w:val="24"/>
                <w:szCs w:val="24"/>
              </w:rPr>
              <w:t xml:space="preserve"> РАБОЧЕЙ ПРОГРАММЫ    УЧЕБНОЙ ДИСЦИПЛИНЫ </w:t>
            </w:r>
            <w:r w:rsidRPr="002C1CC2">
              <w:rPr>
                <w:rFonts w:ascii="Times New Roman" w:hAnsi="Times New Roman" w:cs="Times New Roman"/>
                <w:b/>
                <w:sz w:val="24"/>
                <w:szCs w:val="24"/>
              </w:rPr>
              <w:t>ОП 03 «ЭЛЕКТРОТЕХНИКА И ЭЛЕКТРОНИКА»</w:t>
            </w:r>
            <w:r w:rsidRPr="002C1CC2">
              <w:rPr>
                <w:rFonts w:ascii="Times New Roman" w:hAnsi="Times New Roman" w:cs="Times New Roman"/>
                <w:b/>
                <w:bCs/>
                <w:sz w:val="24"/>
                <w:szCs w:val="24"/>
              </w:rPr>
              <w:t xml:space="preserve"> </w:t>
            </w:r>
          </w:p>
        </w:tc>
        <w:tc>
          <w:tcPr>
            <w:tcW w:w="1903" w:type="dxa"/>
            <w:shd w:val="clear" w:color="auto" w:fill="auto"/>
          </w:tcPr>
          <w:p w:rsidR="009D3386" w:rsidRPr="002C1CC2" w:rsidRDefault="009D3386" w:rsidP="00E41329">
            <w:pPr>
              <w:jc w:val="center"/>
              <w:rPr>
                <w:rFonts w:ascii="Times New Roman" w:eastAsia="Calibri" w:hAnsi="Times New Roman" w:cs="Times New Roman"/>
                <w:b/>
              </w:rPr>
            </w:pPr>
            <w:r w:rsidRPr="002C1CC2">
              <w:rPr>
                <w:rFonts w:ascii="Times New Roman" w:eastAsia="Calibri" w:hAnsi="Times New Roman" w:cs="Times New Roman"/>
                <w:b/>
              </w:rPr>
              <w:t>4</w:t>
            </w:r>
          </w:p>
        </w:tc>
      </w:tr>
      <w:tr w:rsidR="009D3386" w:rsidRPr="002C1CC2" w:rsidTr="00E41329">
        <w:tc>
          <w:tcPr>
            <w:tcW w:w="8046" w:type="dxa"/>
            <w:shd w:val="clear" w:color="auto" w:fill="auto"/>
          </w:tcPr>
          <w:p w:rsidR="009D3386" w:rsidRPr="002C1CC2" w:rsidRDefault="009D3386" w:rsidP="00E41329">
            <w:pPr>
              <w:pStyle w:val="1"/>
              <w:ind w:firstLine="0"/>
              <w:jc w:val="both"/>
              <w:rPr>
                <w:b/>
                <w:caps/>
                <w:lang w:eastAsia="ru-RU"/>
              </w:rPr>
            </w:pPr>
            <w:r w:rsidRPr="002C1CC2">
              <w:rPr>
                <w:b/>
                <w:caps/>
                <w:lang w:eastAsia="ru-RU"/>
              </w:rPr>
              <w:t>2. СТРУКТУРА и содержание УЧЕБНОй ДИСЦИПЛИНы</w:t>
            </w:r>
          </w:p>
        </w:tc>
        <w:tc>
          <w:tcPr>
            <w:tcW w:w="1903" w:type="dxa"/>
            <w:shd w:val="clear" w:color="auto" w:fill="auto"/>
          </w:tcPr>
          <w:p w:rsidR="009D3386" w:rsidRPr="002C1CC2" w:rsidRDefault="009D3386" w:rsidP="00E41329">
            <w:pPr>
              <w:rPr>
                <w:rFonts w:ascii="Times New Roman" w:eastAsia="Calibri" w:hAnsi="Times New Roman" w:cs="Times New Roman"/>
                <w:b/>
              </w:rPr>
            </w:pPr>
            <w:r w:rsidRPr="002C1CC2">
              <w:rPr>
                <w:rFonts w:ascii="Times New Roman" w:eastAsia="Calibri" w:hAnsi="Times New Roman" w:cs="Times New Roman"/>
                <w:b/>
              </w:rPr>
              <w:t xml:space="preserve">              </w:t>
            </w:r>
            <w:r w:rsidR="008840BC">
              <w:rPr>
                <w:rFonts w:ascii="Times New Roman" w:eastAsia="Calibri" w:hAnsi="Times New Roman" w:cs="Times New Roman"/>
                <w:b/>
              </w:rPr>
              <w:t>5</w:t>
            </w:r>
          </w:p>
        </w:tc>
      </w:tr>
      <w:tr w:rsidR="009D3386" w:rsidRPr="002C1CC2" w:rsidTr="00E41329">
        <w:trPr>
          <w:trHeight w:val="670"/>
        </w:trPr>
        <w:tc>
          <w:tcPr>
            <w:tcW w:w="8046" w:type="dxa"/>
            <w:shd w:val="clear" w:color="auto" w:fill="auto"/>
          </w:tcPr>
          <w:p w:rsidR="009D3386" w:rsidRPr="002C1CC2" w:rsidRDefault="009D3386" w:rsidP="00E41329">
            <w:pPr>
              <w:pStyle w:val="1"/>
              <w:ind w:firstLine="0"/>
              <w:jc w:val="both"/>
              <w:rPr>
                <w:b/>
                <w:caps/>
                <w:lang w:eastAsia="ru-RU"/>
              </w:rPr>
            </w:pPr>
            <w:r w:rsidRPr="002C1CC2">
              <w:rPr>
                <w:b/>
                <w:caps/>
                <w:lang w:eastAsia="ru-RU"/>
              </w:rPr>
              <w:t>3. условия реализации рабочей программы учебной дисциплины</w:t>
            </w:r>
          </w:p>
          <w:p w:rsidR="009D3386" w:rsidRPr="002C1CC2" w:rsidRDefault="009D3386" w:rsidP="00E41329">
            <w:pPr>
              <w:pStyle w:val="1"/>
              <w:ind w:left="568" w:firstLine="0"/>
              <w:jc w:val="both"/>
              <w:rPr>
                <w:b/>
                <w:caps/>
                <w:lang w:eastAsia="ru-RU"/>
              </w:rPr>
            </w:pPr>
          </w:p>
        </w:tc>
        <w:tc>
          <w:tcPr>
            <w:tcW w:w="1903" w:type="dxa"/>
            <w:shd w:val="clear" w:color="auto" w:fill="auto"/>
          </w:tcPr>
          <w:p w:rsidR="009D3386" w:rsidRPr="002C1CC2" w:rsidRDefault="009D3386" w:rsidP="00E41329">
            <w:pPr>
              <w:jc w:val="center"/>
              <w:rPr>
                <w:rFonts w:ascii="Times New Roman" w:eastAsia="Calibri" w:hAnsi="Times New Roman" w:cs="Times New Roman"/>
                <w:b/>
              </w:rPr>
            </w:pPr>
            <w:r w:rsidRPr="002C1CC2">
              <w:rPr>
                <w:rFonts w:ascii="Times New Roman" w:eastAsia="Calibri" w:hAnsi="Times New Roman" w:cs="Times New Roman"/>
                <w:b/>
              </w:rPr>
              <w:t>1</w:t>
            </w:r>
            <w:r w:rsidR="008840BC">
              <w:rPr>
                <w:rFonts w:ascii="Times New Roman" w:eastAsia="Calibri" w:hAnsi="Times New Roman" w:cs="Times New Roman"/>
                <w:b/>
              </w:rPr>
              <w:t>2</w:t>
            </w:r>
          </w:p>
        </w:tc>
      </w:tr>
      <w:tr w:rsidR="009D3386" w:rsidRPr="002C1CC2" w:rsidTr="00E41329">
        <w:tc>
          <w:tcPr>
            <w:tcW w:w="8046" w:type="dxa"/>
            <w:shd w:val="clear" w:color="auto" w:fill="auto"/>
          </w:tcPr>
          <w:p w:rsidR="009D3386" w:rsidRPr="002C1CC2" w:rsidRDefault="009D3386" w:rsidP="00E41329">
            <w:pPr>
              <w:pStyle w:val="1"/>
              <w:ind w:firstLine="0"/>
              <w:jc w:val="both"/>
              <w:rPr>
                <w:b/>
                <w:caps/>
                <w:lang w:eastAsia="ru-RU"/>
              </w:rPr>
            </w:pPr>
            <w:r w:rsidRPr="002C1CC2">
              <w:rPr>
                <w:b/>
                <w:caps/>
                <w:lang w:eastAsia="ru-RU"/>
              </w:rPr>
              <w:t>4. Контроль и оценка результатов Освоения учебной дисциплины</w:t>
            </w:r>
          </w:p>
          <w:p w:rsidR="009D3386" w:rsidRPr="002C1CC2" w:rsidRDefault="009D3386" w:rsidP="00E41329">
            <w:pPr>
              <w:pStyle w:val="1"/>
              <w:ind w:left="284" w:firstLine="0"/>
              <w:jc w:val="both"/>
              <w:rPr>
                <w:b/>
                <w:caps/>
                <w:lang w:eastAsia="ru-RU"/>
              </w:rPr>
            </w:pPr>
          </w:p>
        </w:tc>
        <w:tc>
          <w:tcPr>
            <w:tcW w:w="1903" w:type="dxa"/>
            <w:shd w:val="clear" w:color="auto" w:fill="auto"/>
          </w:tcPr>
          <w:p w:rsidR="009D3386" w:rsidRPr="002C1CC2" w:rsidRDefault="008840BC" w:rsidP="00E41329">
            <w:pPr>
              <w:jc w:val="center"/>
              <w:rPr>
                <w:rFonts w:ascii="Times New Roman" w:eastAsia="Calibri" w:hAnsi="Times New Roman" w:cs="Times New Roman"/>
                <w:b/>
              </w:rPr>
            </w:pPr>
            <w:r>
              <w:rPr>
                <w:rFonts w:ascii="Times New Roman" w:eastAsia="Calibri" w:hAnsi="Times New Roman" w:cs="Times New Roman"/>
                <w:b/>
              </w:rPr>
              <w:t>15</w:t>
            </w:r>
          </w:p>
        </w:tc>
      </w:tr>
    </w:tbl>
    <w:p w:rsidR="009D3386" w:rsidRPr="002C1CC2" w:rsidRDefault="009D3386" w:rsidP="009D3386">
      <w:pPr>
        <w:spacing w:after="200" w:line="276" w:lineRule="auto"/>
        <w:jc w:val="cente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t xml:space="preserve"> </w:t>
      </w: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pStyle w:val="aff"/>
        <w:numPr>
          <w:ilvl w:val="0"/>
          <w:numId w:val="9"/>
        </w:numPr>
        <w:spacing w:after="0" w:line="240" w:lineRule="auto"/>
        <w:jc w:val="center"/>
        <w:rPr>
          <w:rFonts w:ascii="Times New Roman" w:hAnsi="Times New Roman"/>
          <w:b/>
          <w:sz w:val="24"/>
          <w:szCs w:val="24"/>
        </w:rPr>
      </w:pPr>
      <w:r w:rsidRPr="002C1CC2">
        <w:rPr>
          <w:rFonts w:ascii="Times New Roman" w:hAnsi="Times New Roman"/>
          <w:b/>
          <w:sz w:val="24"/>
          <w:szCs w:val="24"/>
        </w:rPr>
        <w:lastRenderedPageBreak/>
        <w:t>ОБЩАЯ ХАРАКТЕРИСТИКА РАБОЧЕЙ ПРОГРАММЫ УЧЕБНОЙ ДИСЦИПЛИНЫ  ОП 03 «ЭЛЕКТРОТЕХНИКА И ЭЛЕКТРОНИКА»</w:t>
      </w:r>
    </w:p>
    <w:p w:rsidR="009D3386" w:rsidRPr="002C1CC2" w:rsidRDefault="009D3386" w:rsidP="009D3386">
      <w:pPr>
        <w:pStyle w:val="aff"/>
        <w:spacing w:after="0" w:line="240" w:lineRule="auto"/>
        <w:rPr>
          <w:rFonts w:ascii="Times New Roman" w:hAnsi="Times New Roman"/>
          <w:b/>
          <w:sz w:val="24"/>
          <w:szCs w:val="24"/>
        </w:rPr>
      </w:pP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4"/>
          <w:szCs w:val="24"/>
        </w:rPr>
      </w:pPr>
      <w:r w:rsidRPr="002C1CC2">
        <w:rPr>
          <w:rFonts w:ascii="Times New Roman" w:hAnsi="Times New Roman" w:cs="Times New Roman"/>
          <w:b/>
          <w:bCs/>
          <w:sz w:val="24"/>
          <w:szCs w:val="24"/>
        </w:rPr>
        <w:t>1.1. Область применения программы</w:t>
      </w:r>
    </w:p>
    <w:p w:rsidR="00733C1F" w:rsidRPr="0066608F" w:rsidRDefault="009D3386" w:rsidP="009D3386">
      <w:pPr>
        <w:pStyle w:val="aff"/>
        <w:tabs>
          <w:tab w:val="center" w:pos="5452"/>
        </w:tabs>
        <w:spacing w:after="26"/>
        <w:ind w:left="0"/>
        <w:jc w:val="both"/>
        <w:rPr>
          <w:rFonts w:ascii="Times New Roman" w:hAnsi="Times New Roman"/>
        </w:rPr>
      </w:pPr>
      <w:r w:rsidRPr="002C1CC2">
        <w:rPr>
          <w:rFonts w:ascii="Times New Roman" w:eastAsia="Times New Roman" w:hAnsi="Times New Roman"/>
          <w:sz w:val="24"/>
          <w:lang w:eastAsia="ru-RU"/>
        </w:rPr>
        <w:tab/>
      </w:r>
      <w:r w:rsidRPr="002C1CC2">
        <w:rPr>
          <w:rFonts w:ascii="Times New Roman" w:hAnsi="Times New Roman"/>
          <w:sz w:val="24"/>
          <w:szCs w:val="24"/>
        </w:rPr>
        <w:t xml:space="preserve">        </w:t>
      </w:r>
      <w:r w:rsidRPr="0066608F">
        <w:rPr>
          <w:rFonts w:ascii="Times New Roman" w:hAnsi="Times New Roman"/>
        </w:rPr>
        <w:t>Рабочая программа учебной дисциплины</w:t>
      </w:r>
      <w:r w:rsidRPr="0066608F">
        <w:rPr>
          <w:rFonts w:ascii="Times New Roman" w:hAnsi="Times New Roman"/>
          <w:b/>
        </w:rPr>
        <w:t xml:space="preserve"> </w:t>
      </w:r>
      <w:r w:rsidRPr="0066608F">
        <w:rPr>
          <w:rFonts w:ascii="Times New Roman" w:hAnsi="Times New Roman"/>
        </w:rPr>
        <w:t xml:space="preserve"> </w:t>
      </w:r>
      <w:r w:rsidRPr="0066608F">
        <w:rPr>
          <w:rFonts w:ascii="Times New Roman" w:eastAsia="Times New Roman" w:hAnsi="Times New Roman"/>
          <w:lang w:eastAsia="ru-RU"/>
        </w:rPr>
        <w:t xml:space="preserve">ОП 03 «Электротехника и электроника», </w:t>
      </w:r>
      <w:r w:rsidRPr="0066608F">
        <w:rPr>
          <w:rFonts w:ascii="Times New Roman" w:hAnsi="Times New Roman"/>
        </w:rPr>
        <w:t>является  частью общепрофессионального цикла ППССЗ в соответствии с ФГОС  по специальности СПО 23.02.07 «Техническое обслуживание и ремонт двигателей, систем и агрегатов автомобилей»</w:t>
      </w:r>
      <w:r w:rsidR="007319E9" w:rsidRPr="0066608F">
        <w:rPr>
          <w:rFonts w:ascii="Times New Roman" w:hAnsi="Times New Roman"/>
        </w:rPr>
        <w:t xml:space="preserve"> (утвержденной ФГОС СПО приказом Минобрнауки России </w:t>
      </w:r>
      <w:r w:rsidR="007319E9" w:rsidRPr="0066608F">
        <w:rPr>
          <w:rFonts w:ascii="Times New Roman" w:eastAsiaTheme="minorHAnsi" w:hAnsi="Times New Roman"/>
        </w:rPr>
        <w:t>№ 1568</w:t>
      </w:r>
      <w:r w:rsidR="007319E9" w:rsidRPr="0066608F">
        <w:rPr>
          <w:rFonts w:ascii="Times New Roman" w:hAnsi="Times New Roman"/>
        </w:rPr>
        <w:t xml:space="preserve"> от </w:t>
      </w:r>
      <w:r w:rsidR="007319E9" w:rsidRPr="0066608F">
        <w:rPr>
          <w:rFonts w:ascii="Times New Roman" w:eastAsiaTheme="minorHAnsi" w:hAnsi="Times New Roman"/>
        </w:rPr>
        <w:t xml:space="preserve">09.12.2016 г. (в редакции от </w:t>
      </w:r>
      <w:r w:rsidR="0066608F" w:rsidRPr="0066608F">
        <w:rPr>
          <w:rFonts w:ascii="Times New Roman" w:eastAsiaTheme="minorHAnsi" w:hAnsi="Times New Roman"/>
        </w:rPr>
        <w:t>01.09.2022 №796</w:t>
      </w:r>
      <w:r w:rsidR="007319E9" w:rsidRPr="0066608F">
        <w:rPr>
          <w:rFonts w:ascii="Times New Roman" w:eastAsiaTheme="minorHAnsi" w:hAnsi="Times New Roman"/>
        </w:rPr>
        <w:t xml:space="preserve"> г.</w:t>
      </w:r>
      <w:r w:rsidR="007319E9" w:rsidRPr="0066608F">
        <w:rPr>
          <w:rFonts w:ascii="Times New Roman" w:hAnsi="Times New Roman"/>
        </w:rPr>
        <w:t xml:space="preserve"> (для специальности 23.02.07 «Техническое обслуживание и ремонт двигателей, систем и агрегатов автомобилей»)</w:t>
      </w:r>
      <w:r w:rsidR="0066608F">
        <w:rPr>
          <w:rFonts w:ascii="Times New Roman" w:hAnsi="Times New Roman"/>
        </w:rPr>
        <w:t xml:space="preserve"> </w:t>
      </w:r>
      <w:r w:rsidRPr="0066608F">
        <w:rPr>
          <w:rFonts w:ascii="Times New Roman" w:hAnsi="Times New Roman"/>
        </w:rPr>
        <w:t xml:space="preserve"> и </w:t>
      </w:r>
      <w:r w:rsidR="00C77E1F" w:rsidRPr="0066608F">
        <w:rPr>
          <w:rFonts w:ascii="Times New Roman" w:hAnsi="Times New Roman"/>
        </w:rPr>
        <w:t xml:space="preserve">учитывает Примерную основную образовательную программу данной специальности СПО 23.02.07 «Техническое обслуживание и ремонт двигателей, систем и агрегатов автомобилей  (утв. Приказом  ФГБОУ ДПО ИРПО № П-24 от 02.02.2022). </w:t>
      </w:r>
      <w:r w:rsidR="0066608F" w:rsidRPr="0066608F">
        <w:rPr>
          <w:rFonts w:ascii="Times New Roman" w:hAnsi="Times New Roman"/>
        </w:rPr>
        <w:t xml:space="preserve"> </w:t>
      </w:r>
    </w:p>
    <w:p w:rsidR="009D3386" w:rsidRPr="002C1CC2" w:rsidRDefault="009D3386" w:rsidP="0066608F">
      <w:pPr>
        <w:pStyle w:val="aff"/>
        <w:tabs>
          <w:tab w:val="center" w:pos="5452"/>
        </w:tabs>
        <w:spacing w:after="26"/>
        <w:ind w:left="0"/>
        <w:jc w:val="both"/>
        <w:rPr>
          <w:rFonts w:ascii="Times New Roman" w:eastAsia="Times New Roman" w:hAnsi="Times New Roman"/>
          <w:b/>
          <w:sz w:val="24"/>
          <w:szCs w:val="24"/>
          <w:lang w:eastAsia="ru-RU"/>
        </w:rPr>
      </w:pPr>
    </w:p>
    <w:p w:rsidR="009D3386" w:rsidRPr="002C1CC2" w:rsidRDefault="009D3386" w:rsidP="009D33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C1CC2">
        <w:rPr>
          <w:rFonts w:ascii="Times New Roman" w:eastAsia="Times New Roman" w:hAnsi="Times New Roman" w:cs="Times New Roman"/>
          <w:b/>
          <w:sz w:val="24"/>
          <w:szCs w:val="24"/>
          <w:lang w:eastAsia="ru-RU"/>
        </w:rPr>
        <w:t>1.2. Цели и задачи учебной дисциплины – требования к результатам освоения учебной дисциплины:</w:t>
      </w:r>
    </w:p>
    <w:p w:rsidR="009D3386" w:rsidRPr="002C1CC2" w:rsidRDefault="009D3386" w:rsidP="009D3386">
      <w:pPr>
        <w:ind w:firstLine="708"/>
        <w:jc w:val="both"/>
        <w:rPr>
          <w:rFonts w:ascii="Times New Roman" w:hAnsi="Times New Roman" w:cs="Times New Roman"/>
          <w:sz w:val="24"/>
          <w:szCs w:val="24"/>
        </w:rPr>
      </w:pPr>
      <w:r w:rsidRPr="002C1CC2">
        <w:rPr>
          <w:rFonts w:ascii="Times New Roman" w:eastAsia="Times New Roman" w:hAnsi="Times New Roman" w:cs="Times New Roman"/>
          <w:sz w:val="24"/>
          <w:szCs w:val="24"/>
          <w:lang w:eastAsia="ru-RU"/>
        </w:rPr>
        <w:t xml:space="preserve">В результате изучения обязательной части профессионального учебного цикла </w:t>
      </w:r>
      <w:r w:rsidRPr="002C1CC2">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1"/>
        <w:gridCol w:w="3827"/>
        <w:gridCol w:w="3293"/>
      </w:tblGrid>
      <w:tr w:rsidR="009D3386" w:rsidRPr="002C1CC2" w:rsidTr="00E41329">
        <w:trPr>
          <w:trHeight w:val="371"/>
        </w:trPr>
        <w:tc>
          <w:tcPr>
            <w:tcW w:w="2271" w:type="dxa"/>
          </w:tcPr>
          <w:p w:rsidR="009D3386" w:rsidRPr="002C1CC2" w:rsidRDefault="009D3386" w:rsidP="00E41329">
            <w:pPr>
              <w:suppressAutoHyphens/>
              <w:jc w:val="center"/>
              <w:rPr>
                <w:rFonts w:ascii="Times New Roman" w:hAnsi="Times New Roman" w:cs="Times New Roman"/>
                <w:sz w:val="24"/>
                <w:szCs w:val="24"/>
              </w:rPr>
            </w:pPr>
            <w:r w:rsidRPr="002C1CC2">
              <w:rPr>
                <w:rFonts w:ascii="Times New Roman" w:hAnsi="Times New Roman" w:cs="Times New Roman"/>
                <w:sz w:val="24"/>
                <w:szCs w:val="24"/>
              </w:rPr>
              <w:t>Код ПК,</w:t>
            </w:r>
            <w:r w:rsidRPr="002C1CC2">
              <w:rPr>
                <w:rFonts w:ascii="Times New Roman" w:hAnsi="Times New Roman" w:cs="Times New Roman"/>
                <w:spacing w:val="-12"/>
                <w:sz w:val="24"/>
                <w:szCs w:val="24"/>
              </w:rPr>
              <w:t xml:space="preserve"> </w:t>
            </w:r>
            <w:r w:rsidRPr="002C1CC2">
              <w:rPr>
                <w:rFonts w:ascii="Times New Roman" w:hAnsi="Times New Roman" w:cs="Times New Roman"/>
                <w:sz w:val="24"/>
                <w:szCs w:val="24"/>
              </w:rPr>
              <w:t>ОК</w:t>
            </w:r>
          </w:p>
        </w:tc>
        <w:tc>
          <w:tcPr>
            <w:tcW w:w="3827" w:type="dxa"/>
          </w:tcPr>
          <w:p w:rsidR="009D3386" w:rsidRPr="002C1CC2" w:rsidRDefault="009D3386" w:rsidP="00E41329">
            <w:pPr>
              <w:jc w:val="center"/>
              <w:rPr>
                <w:rFonts w:ascii="Times New Roman" w:hAnsi="Times New Roman" w:cs="Times New Roman"/>
                <w:sz w:val="24"/>
                <w:szCs w:val="24"/>
              </w:rPr>
            </w:pPr>
            <w:r w:rsidRPr="002C1CC2">
              <w:rPr>
                <w:rFonts w:ascii="Times New Roman" w:hAnsi="Times New Roman" w:cs="Times New Roman"/>
                <w:sz w:val="24"/>
                <w:szCs w:val="24"/>
              </w:rPr>
              <w:t>Умения</w:t>
            </w:r>
          </w:p>
        </w:tc>
        <w:tc>
          <w:tcPr>
            <w:tcW w:w="3293" w:type="dxa"/>
          </w:tcPr>
          <w:p w:rsidR="009D3386" w:rsidRPr="002C1CC2" w:rsidRDefault="009D3386" w:rsidP="00E41329">
            <w:pPr>
              <w:jc w:val="center"/>
              <w:rPr>
                <w:rFonts w:ascii="Times New Roman" w:hAnsi="Times New Roman" w:cs="Times New Roman"/>
                <w:sz w:val="24"/>
                <w:szCs w:val="24"/>
              </w:rPr>
            </w:pPr>
            <w:r w:rsidRPr="002C1CC2">
              <w:rPr>
                <w:rFonts w:ascii="Times New Roman" w:hAnsi="Times New Roman" w:cs="Times New Roman"/>
                <w:sz w:val="24"/>
                <w:szCs w:val="24"/>
              </w:rPr>
              <w:t>Знания</w:t>
            </w:r>
          </w:p>
        </w:tc>
      </w:tr>
      <w:tr w:rsidR="00D64335" w:rsidRPr="002C1CC2" w:rsidTr="006B65FC">
        <w:trPr>
          <w:trHeight w:val="132"/>
        </w:trPr>
        <w:tc>
          <w:tcPr>
            <w:tcW w:w="2271" w:type="dxa"/>
          </w:tcPr>
          <w:p w:rsidR="00D64335" w:rsidRPr="002C1CC2" w:rsidRDefault="00D64335" w:rsidP="009F5BB5">
            <w:pPr>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D64335" w:rsidRPr="002C1CC2" w:rsidRDefault="00D64335" w:rsidP="00D64335">
            <w:pPr>
              <w:jc w:val="center"/>
              <w:rPr>
                <w:rFonts w:ascii="Times New Roman" w:hAnsi="Times New Roman" w:cs="Times New Roman"/>
                <w:i/>
                <w:sz w:val="24"/>
                <w:szCs w:val="24"/>
              </w:rPr>
            </w:pPr>
            <w:r w:rsidRPr="002C1CC2">
              <w:rPr>
                <w:rFonts w:ascii="Times New Roman" w:hAnsi="Times New Roman" w:cs="Times New Roman"/>
                <w:i/>
                <w:sz w:val="24"/>
                <w:szCs w:val="24"/>
              </w:rPr>
              <w:t>ПК 1.1</w:t>
            </w:r>
            <w:r w:rsidR="006B65FC">
              <w:rPr>
                <w:rFonts w:ascii="Times New Roman" w:hAnsi="Times New Roman" w:cs="Times New Roman"/>
                <w:i/>
                <w:sz w:val="24"/>
                <w:szCs w:val="24"/>
              </w:rPr>
              <w:t>-1.3</w:t>
            </w:r>
          </w:p>
          <w:p w:rsidR="00D64335" w:rsidRPr="002C1CC2" w:rsidRDefault="00D64335" w:rsidP="00D64335">
            <w:pPr>
              <w:jc w:val="center"/>
              <w:rPr>
                <w:rFonts w:ascii="Times New Roman" w:hAnsi="Times New Roman" w:cs="Times New Roman"/>
                <w:i/>
                <w:sz w:val="24"/>
                <w:szCs w:val="24"/>
              </w:rPr>
            </w:pP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tc>
        <w:tc>
          <w:tcPr>
            <w:tcW w:w="3827" w:type="dxa"/>
          </w:tcPr>
          <w:p w:rsidR="00EA714C" w:rsidRPr="00EA714C" w:rsidRDefault="00EA714C" w:rsidP="006B65FC">
            <w:pPr>
              <w:pStyle w:val="ConsPlusNormal"/>
              <w:ind w:firstLine="246"/>
              <w:rPr>
                <w:rFonts w:ascii="Times New Roman" w:hAnsi="Times New Roman" w:cs="Times New Roman"/>
                <w:sz w:val="24"/>
                <w:szCs w:val="24"/>
              </w:rPr>
            </w:pPr>
            <w:r w:rsidRPr="00EA714C">
              <w:rPr>
                <w:rFonts w:ascii="Times New Roman" w:hAnsi="Times New Roman" w:cs="Times New Roman"/>
                <w:sz w:val="24"/>
                <w:szCs w:val="24"/>
              </w:rPr>
              <w:t>У1. выбирать методы и технологии технического обслуживания и ремонта электрооборудования и электронных систем автомобилей;</w:t>
            </w:r>
          </w:p>
          <w:p w:rsidR="00EA714C" w:rsidRPr="00EA714C" w:rsidRDefault="00EA714C" w:rsidP="006B65FC">
            <w:pPr>
              <w:pStyle w:val="ConsPlusNormal"/>
              <w:ind w:firstLine="246"/>
              <w:rPr>
                <w:rFonts w:ascii="Times New Roman" w:hAnsi="Times New Roman" w:cs="Times New Roman"/>
                <w:sz w:val="24"/>
                <w:szCs w:val="24"/>
              </w:rPr>
            </w:pPr>
            <w:r w:rsidRPr="00EA714C">
              <w:rPr>
                <w:rFonts w:ascii="Times New Roman" w:hAnsi="Times New Roman" w:cs="Times New Roman"/>
                <w:sz w:val="24"/>
                <w:szCs w:val="24"/>
              </w:rPr>
              <w:t>У2. разрабатывать и осуществлять технологический процесс технического обслуживания и ремонта электрооборудования и электронных систем автомобилей;</w:t>
            </w:r>
          </w:p>
          <w:p w:rsidR="00EA714C" w:rsidRPr="00EA714C" w:rsidRDefault="00EA714C" w:rsidP="006B65FC">
            <w:pPr>
              <w:pStyle w:val="ConsPlusNormal"/>
              <w:ind w:firstLine="246"/>
              <w:rPr>
                <w:rFonts w:ascii="Times New Roman" w:hAnsi="Times New Roman" w:cs="Times New Roman"/>
                <w:sz w:val="24"/>
                <w:szCs w:val="24"/>
              </w:rPr>
            </w:pPr>
            <w:r w:rsidRPr="00EA714C">
              <w:rPr>
                <w:rFonts w:ascii="Times New Roman" w:hAnsi="Times New Roman" w:cs="Times New Roman"/>
                <w:sz w:val="24"/>
                <w:szCs w:val="24"/>
              </w:rPr>
              <w:t>У3. выполнять работы по техническому обслуживанию и ремонту электрооборудования и электронных систем автотранспортных средств;</w:t>
            </w:r>
          </w:p>
          <w:p w:rsidR="00EA714C" w:rsidRPr="00EA714C" w:rsidRDefault="00EA714C" w:rsidP="006B65FC">
            <w:pPr>
              <w:pStyle w:val="ConsPlusNormal"/>
              <w:ind w:firstLine="246"/>
              <w:rPr>
                <w:rFonts w:ascii="Times New Roman" w:hAnsi="Times New Roman" w:cs="Times New Roman"/>
                <w:sz w:val="24"/>
                <w:szCs w:val="24"/>
              </w:rPr>
            </w:pPr>
            <w:r w:rsidRPr="00EA714C">
              <w:rPr>
                <w:rFonts w:ascii="Times New Roman" w:hAnsi="Times New Roman" w:cs="Times New Roman"/>
                <w:sz w:val="24"/>
                <w:szCs w:val="24"/>
              </w:rPr>
              <w:t>У4. осуществлять самостоятельный поиск необходимой информации для решения профессиональных задач.</w:t>
            </w:r>
          </w:p>
          <w:p w:rsidR="00EA714C" w:rsidRPr="00EA714C" w:rsidRDefault="00EA714C" w:rsidP="006B65FC">
            <w:pPr>
              <w:pStyle w:val="ConsPlusNormal"/>
              <w:rPr>
                <w:rFonts w:ascii="Times New Roman" w:hAnsi="Times New Roman" w:cs="Times New Roman"/>
                <w:sz w:val="24"/>
                <w:szCs w:val="24"/>
              </w:rPr>
            </w:pPr>
            <w:r w:rsidRPr="00EA714C">
              <w:rPr>
                <w:rFonts w:ascii="Times New Roman" w:hAnsi="Times New Roman" w:cs="Times New Roman"/>
                <w:sz w:val="24"/>
                <w:szCs w:val="24"/>
              </w:rPr>
              <w:t>иметь практический опыт в:</w:t>
            </w:r>
          </w:p>
          <w:p w:rsidR="00EA714C" w:rsidRPr="00EA714C" w:rsidRDefault="006B65FC" w:rsidP="006B65FC">
            <w:pPr>
              <w:pStyle w:val="ConsPlusNormal"/>
              <w:ind w:firstLine="246"/>
              <w:rPr>
                <w:rFonts w:ascii="Times New Roman" w:hAnsi="Times New Roman" w:cs="Times New Roman"/>
                <w:sz w:val="24"/>
                <w:szCs w:val="24"/>
              </w:rPr>
            </w:pPr>
            <w:r>
              <w:rPr>
                <w:rFonts w:ascii="Times New Roman" w:hAnsi="Times New Roman" w:cs="Times New Roman"/>
                <w:sz w:val="24"/>
                <w:szCs w:val="24"/>
              </w:rPr>
              <w:t xml:space="preserve">у5. </w:t>
            </w:r>
            <w:r w:rsidR="00EA714C" w:rsidRPr="00EA714C">
              <w:rPr>
                <w:rFonts w:ascii="Times New Roman" w:hAnsi="Times New Roman" w:cs="Times New Roman"/>
                <w:sz w:val="24"/>
                <w:szCs w:val="24"/>
              </w:rPr>
              <w:t>проведении технического контроля и диагностики электрооборудования и электронных систем автомобилей;</w:t>
            </w:r>
          </w:p>
          <w:p w:rsidR="00D64335" w:rsidRPr="002C1CC2" w:rsidRDefault="00EA714C" w:rsidP="006B65FC">
            <w:pPr>
              <w:rPr>
                <w:rFonts w:ascii="Times New Roman" w:hAnsi="Times New Roman" w:cs="Times New Roman"/>
                <w:sz w:val="24"/>
                <w:szCs w:val="24"/>
              </w:rPr>
            </w:pPr>
            <w:r w:rsidRPr="00EA714C">
              <w:rPr>
                <w:rFonts w:ascii="Times New Roman" w:hAnsi="Times New Roman" w:cs="Times New Roman"/>
                <w:sz w:val="24"/>
                <w:szCs w:val="24"/>
              </w:rPr>
              <w:t>осуществлении технического обслуживания и ремонта автомобилей и автомобильных двигателей.</w:t>
            </w:r>
          </w:p>
        </w:tc>
        <w:tc>
          <w:tcPr>
            <w:tcW w:w="3293" w:type="dxa"/>
          </w:tcPr>
          <w:p w:rsidR="00C0088A" w:rsidRPr="00EA714C" w:rsidRDefault="00C0088A" w:rsidP="00C0088A">
            <w:pPr>
              <w:pStyle w:val="ConsPlusNormal"/>
              <w:jc w:val="both"/>
              <w:rPr>
                <w:rFonts w:ascii="Times New Roman" w:hAnsi="Times New Roman" w:cs="Times New Roman"/>
                <w:sz w:val="24"/>
                <w:szCs w:val="24"/>
              </w:rPr>
            </w:pPr>
            <w:r w:rsidRPr="00EA714C">
              <w:rPr>
                <w:rFonts w:ascii="Times New Roman" w:hAnsi="Times New Roman" w:cs="Times New Roman"/>
                <w:sz w:val="24"/>
                <w:szCs w:val="24"/>
              </w:rPr>
              <w:t>З1.классификацию, основные характеристики и технические параметры элементов электрооборудования и электронных систем автомобиля;</w:t>
            </w:r>
          </w:p>
          <w:p w:rsidR="00C0088A" w:rsidRPr="00EA714C" w:rsidRDefault="00C0088A" w:rsidP="00C0088A">
            <w:pPr>
              <w:pStyle w:val="ConsPlusNormal"/>
              <w:jc w:val="both"/>
              <w:rPr>
                <w:rFonts w:ascii="Times New Roman" w:hAnsi="Times New Roman" w:cs="Times New Roman"/>
                <w:sz w:val="24"/>
                <w:szCs w:val="24"/>
              </w:rPr>
            </w:pPr>
            <w:r w:rsidRPr="00EA714C">
              <w:rPr>
                <w:rFonts w:ascii="Times New Roman" w:hAnsi="Times New Roman" w:cs="Times New Roman"/>
                <w:sz w:val="24"/>
                <w:szCs w:val="24"/>
              </w:rPr>
              <w:t>З2.методы и технологии технического обслуживания и ремонта элементов электрооборудования и электронных систем автомобиля;</w:t>
            </w:r>
          </w:p>
          <w:p w:rsidR="00D64335" w:rsidRPr="002C1CC2" w:rsidRDefault="00C0088A" w:rsidP="00C0088A">
            <w:pPr>
              <w:rPr>
                <w:rFonts w:ascii="Times New Roman" w:hAnsi="Times New Roman" w:cs="Times New Roman"/>
                <w:sz w:val="24"/>
                <w:szCs w:val="24"/>
              </w:rPr>
            </w:pPr>
            <w:r w:rsidRPr="00EA714C">
              <w:rPr>
                <w:rFonts w:ascii="Times New Roman" w:hAnsi="Times New Roman" w:cs="Times New Roman"/>
                <w:sz w:val="24"/>
                <w:szCs w:val="24"/>
              </w:rPr>
              <w:t>З3.базовые схемы включения элементов электрооборудования</w:t>
            </w:r>
          </w:p>
        </w:tc>
      </w:tr>
    </w:tbl>
    <w:p w:rsidR="009D3386" w:rsidRPr="002C1CC2" w:rsidRDefault="009D3386" w:rsidP="003F6533">
      <w:pPr>
        <w:ind w:firstLine="708"/>
        <w:jc w:val="both"/>
        <w:rPr>
          <w:rFonts w:ascii="Times New Roman" w:eastAsia="Times New Roman" w:hAnsi="Times New Roman" w:cs="Times New Roman"/>
          <w:bCs/>
          <w:sz w:val="24"/>
          <w:szCs w:val="24"/>
        </w:rPr>
      </w:pPr>
      <w:r w:rsidRPr="002C1CC2">
        <w:rPr>
          <w:rFonts w:ascii="Times New Roman" w:hAnsi="Times New Roman" w:cs="Times New Roman"/>
          <w:b/>
          <w:sz w:val="24"/>
          <w:szCs w:val="24"/>
        </w:rPr>
        <w:lastRenderedPageBreak/>
        <w:t>На основание протокола №1 от 07.09.2021г.  заседания общепрофессиональных дисциплин определены следующие  личностные резул</w:t>
      </w:r>
      <w:r w:rsidR="00F40741">
        <w:rPr>
          <w:rFonts w:ascii="Times New Roman" w:hAnsi="Times New Roman" w:cs="Times New Roman"/>
          <w:b/>
          <w:sz w:val="24"/>
          <w:szCs w:val="24"/>
        </w:rPr>
        <w:t>ь</w:t>
      </w:r>
      <w:r w:rsidRPr="002C1CC2">
        <w:rPr>
          <w:rFonts w:ascii="Times New Roman" w:hAnsi="Times New Roman" w:cs="Times New Roman"/>
          <w:b/>
          <w:sz w:val="24"/>
          <w:szCs w:val="24"/>
        </w:rPr>
        <w:t>таты в рамках изучения дисциплин в соответствии с Программой воспитания:</w:t>
      </w:r>
      <w:r w:rsidRPr="002C1CC2">
        <w:rPr>
          <w:rFonts w:ascii="Times New Roman" w:eastAsia="Times New Roman" w:hAnsi="Times New Roman" w:cs="Times New Roman"/>
          <w:bCs/>
          <w:sz w:val="24"/>
          <w:szCs w:val="24"/>
        </w:rPr>
        <w:t xml:space="preserve"> </w:t>
      </w:r>
    </w:p>
    <w:tbl>
      <w:tblPr>
        <w:tblStyle w:val="TableNormal"/>
        <w:tblW w:w="0" w:type="auto"/>
        <w:tblLayout w:type="fixed"/>
        <w:tblLook w:val="01E0" w:firstRow="1" w:lastRow="1" w:firstColumn="1" w:lastColumn="1" w:noHBand="0" w:noVBand="0"/>
      </w:tblPr>
      <w:tblGrid>
        <w:gridCol w:w="9219"/>
      </w:tblGrid>
      <w:tr w:rsidR="009D3386" w:rsidRPr="002C1CC2" w:rsidTr="00E41329">
        <w:trPr>
          <w:trHeight w:val="645"/>
        </w:trPr>
        <w:tc>
          <w:tcPr>
            <w:tcW w:w="9219" w:type="dxa"/>
          </w:tcPr>
          <w:p w:rsidR="009D3386" w:rsidRPr="002C1CC2" w:rsidRDefault="009D3386" w:rsidP="00E41329">
            <w:pPr>
              <w:rPr>
                <w:rFonts w:ascii="Times New Roman" w:hAnsi="Times New Roman" w:cs="Times New Roman"/>
                <w:lang w:val="ru-RU"/>
              </w:rPr>
            </w:pPr>
            <w:r w:rsidRPr="002C1CC2">
              <w:rPr>
                <w:rFonts w:ascii="Times New Roman" w:eastAsia="Times New Roman" w:hAnsi="Times New Roman" w:cs="Times New Roman"/>
                <w:b/>
                <w:bCs/>
                <w:sz w:val="24"/>
                <w:szCs w:val="24"/>
                <w:lang w:val="ru-RU" w:eastAsia="ru-RU"/>
              </w:rPr>
              <w:t xml:space="preserve">ЛР 13. </w:t>
            </w:r>
            <w:r w:rsidRPr="002C1CC2">
              <w:rPr>
                <w:rFonts w:ascii="Times New Roman" w:hAnsi="Times New Roman" w:cs="Times New Roman"/>
                <w:color w:val="000000"/>
                <w:sz w:val="24"/>
                <w:szCs w:val="24"/>
                <w:lang w:val="ru-RU"/>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tc>
      </w:tr>
      <w:tr w:rsidR="009D3386" w:rsidRPr="002C1CC2" w:rsidTr="00E41329">
        <w:trPr>
          <w:trHeight w:val="80"/>
        </w:trPr>
        <w:tc>
          <w:tcPr>
            <w:tcW w:w="9219" w:type="dxa"/>
          </w:tcPr>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14. </w:t>
            </w:r>
            <w:r w:rsidRPr="002C1CC2">
              <w:rPr>
                <w:rFonts w:ascii="Times New Roman" w:eastAsia="Times New Roman" w:hAnsi="Times New Roman" w:cs="Times New Roman"/>
                <w:bCs/>
                <w:sz w:val="24"/>
                <w:szCs w:val="24"/>
                <w:lang w:val="ru-RU" w:eastAsia="ru-RU"/>
              </w:rPr>
              <w:t>Развивающий творческие способности, способный креативно мыслить</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15. </w:t>
            </w:r>
            <w:r w:rsidRPr="002C1CC2">
              <w:rPr>
                <w:rFonts w:ascii="Times New Roman" w:eastAsia="Times New Roman" w:hAnsi="Times New Roman" w:cs="Times New Roman"/>
                <w:bCs/>
                <w:sz w:val="24"/>
                <w:szCs w:val="24"/>
                <w:lang w:val="ru-RU" w:eastAsia="ru-RU"/>
              </w:rPr>
              <w:t>Открытый к текущим и перспективным изменениям в мире труда и профессий</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16. </w:t>
            </w:r>
            <w:r w:rsidRPr="002C1CC2">
              <w:rPr>
                <w:rFonts w:ascii="Times New Roman" w:eastAsia="Times New Roman" w:hAnsi="Times New Roman" w:cs="Times New Roman"/>
                <w:bCs/>
                <w:sz w:val="24"/>
                <w:szCs w:val="24"/>
                <w:lang w:val="ru-RU" w:eastAsia="ru-RU"/>
              </w:rPr>
              <w:t>Готовый к профессиональной конкуренции и конструктивной реакции на критику</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ЛР 18.</w:t>
            </w:r>
            <w:r w:rsidRPr="002C1CC2">
              <w:rPr>
                <w:rFonts w:ascii="Times New Roman" w:eastAsia="Times New Roman" w:hAnsi="Times New Roman" w:cs="Times New Roman"/>
                <w:bCs/>
                <w:sz w:val="24"/>
                <w:szCs w:val="24"/>
                <w:lang w:val="ru-RU" w:eastAsia="ru-RU"/>
              </w:rPr>
              <w:t xml:space="preserve"> Соблюдающий профессиональную этику</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19. </w:t>
            </w:r>
            <w:r w:rsidRPr="002C1CC2">
              <w:rPr>
                <w:rFonts w:ascii="Times New Roman" w:eastAsia="Times New Roman" w:hAnsi="Times New Roman" w:cs="Times New Roman"/>
                <w:bCs/>
                <w:sz w:val="24"/>
                <w:szCs w:val="24"/>
                <w:lang w:val="ru-RU"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20. </w:t>
            </w:r>
            <w:r w:rsidRPr="002C1CC2">
              <w:rPr>
                <w:rFonts w:ascii="Times New Roman" w:eastAsia="Times New Roman" w:hAnsi="Times New Roman" w:cs="Times New Roman"/>
                <w:bCs/>
                <w:sz w:val="24"/>
                <w:szCs w:val="24"/>
                <w:lang w:val="ru-RU" w:eastAsia="ru-RU"/>
              </w:rPr>
              <w:t>Готовый к исполнению административного регламента</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sz w:val="24"/>
                <w:szCs w:val="24"/>
                <w:lang w:val="ru-RU" w:eastAsia="ru-RU"/>
              </w:rPr>
            </w:pPr>
            <w:r w:rsidRPr="002C1CC2">
              <w:rPr>
                <w:rFonts w:ascii="Times New Roman" w:eastAsia="Times New Roman" w:hAnsi="Times New Roman" w:cs="Times New Roman"/>
                <w:b/>
                <w:bCs/>
                <w:sz w:val="24"/>
                <w:szCs w:val="24"/>
                <w:lang w:val="ru-RU" w:eastAsia="ru-RU"/>
              </w:rPr>
              <w:t xml:space="preserve">ЛР 22. </w:t>
            </w:r>
            <w:r w:rsidRPr="002C1CC2">
              <w:rPr>
                <w:rFonts w:ascii="Times New Roman" w:hAnsi="Times New Roman" w:cs="Times New Roman"/>
                <w:sz w:val="24"/>
                <w:szCs w:val="24"/>
                <w:lang w:val="ru-RU"/>
              </w:rPr>
              <w:t>Демонстрирующий профессиональную жизнестойкость, э</w:t>
            </w:r>
            <w:r w:rsidRPr="002C1CC2">
              <w:rPr>
                <w:rFonts w:ascii="Times New Roman" w:eastAsia="Times New Roman" w:hAnsi="Times New Roman" w:cs="Times New Roman"/>
                <w:sz w:val="24"/>
                <w:szCs w:val="24"/>
                <w:lang w:val="ru-RU" w:eastAsia="ru-RU"/>
              </w:rPr>
              <w:t>кономически активный, предприимчивый</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hAnsi="Times New Roman" w:cs="Times New Roman"/>
                <w:sz w:val="24"/>
                <w:szCs w:val="24"/>
                <w:lang w:val="ru-RU"/>
              </w:rPr>
            </w:pPr>
            <w:r w:rsidRPr="002C1CC2">
              <w:rPr>
                <w:rFonts w:ascii="Times New Roman" w:eastAsia="Times New Roman" w:hAnsi="Times New Roman" w:cs="Times New Roman"/>
                <w:b/>
                <w:bCs/>
                <w:sz w:val="24"/>
                <w:szCs w:val="24"/>
                <w:lang w:val="ru-RU" w:eastAsia="ru-RU"/>
              </w:rPr>
              <w:t xml:space="preserve">ЛР 25. </w:t>
            </w:r>
            <w:r w:rsidRPr="002C1CC2">
              <w:rPr>
                <w:rFonts w:ascii="Times New Roman" w:hAnsi="Times New Roman" w:cs="Times New Roman"/>
                <w:sz w:val="24"/>
                <w:szCs w:val="24"/>
                <w:lang w:val="ru-RU"/>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p>
          <w:p w:rsidR="00780628" w:rsidRPr="004845FA" w:rsidRDefault="009D3386" w:rsidP="00E41329">
            <w:pPr>
              <w:tabs>
                <w:tab w:val="left" w:pos="743"/>
                <w:tab w:val="left" w:pos="1412"/>
                <w:tab w:val="left" w:pos="3358"/>
                <w:tab w:val="left" w:pos="5080"/>
                <w:tab w:val="left" w:pos="7038"/>
                <w:tab w:val="left" w:pos="9875"/>
              </w:tabs>
              <w:jc w:val="both"/>
              <w:rPr>
                <w:rFonts w:ascii="Times New Roman" w:hAnsi="Times New Roman" w:cs="Times New Roman"/>
                <w:sz w:val="24"/>
                <w:szCs w:val="24"/>
                <w:lang w:val="ru-RU"/>
              </w:rPr>
            </w:pPr>
            <w:r w:rsidRPr="002C1CC2">
              <w:rPr>
                <w:rFonts w:ascii="Times New Roman" w:eastAsia="Times New Roman" w:hAnsi="Times New Roman" w:cs="Times New Roman"/>
                <w:b/>
                <w:bCs/>
                <w:sz w:val="24"/>
                <w:szCs w:val="24"/>
                <w:lang w:val="ru-RU" w:eastAsia="ru-RU"/>
              </w:rPr>
              <w:t xml:space="preserve">ЛР 26. </w:t>
            </w:r>
            <w:r w:rsidRPr="002C1CC2">
              <w:rPr>
                <w:rFonts w:ascii="Times New Roman" w:hAnsi="Times New Roman" w:cs="Times New Roman"/>
                <w:sz w:val="24"/>
                <w:szCs w:val="24"/>
                <w:lang w:val="ru-RU"/>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4845FA" w:rsidRDefault="004845FA" w:rsidP="004845FA">
      <w:pPr>
        <w:spacing w:after="0" w:line="276" w:lineRule="auto"/>
        <w:rPr>
          <w:rFonts w:ascii="Times New Roman" w:eastAsia="Times New Roman" w:hAnsi="Times New Roman" w:cs="Times New Roman"/>
          <w:b/>
          <w:sz w:val="24"/>
          <w:szCs w:val="24"/>
          <w:lang w:eastAsia="ru-RU"/>
        </w:rPr>
      </w:pPr>
    </w:p>
    <w:p w:rsidR="004845FA" w:rsidRPr="004845FA" w:rsidRDefault="009D3386" w:rsidP="004845FA">
      <w:pPr>
        <w:spacing w:after="0" w:line="276" w:lineRule="auto"/>
        <w:rPr>
          <w:rFonts w:ascii="Times New Roman" w:eastAsia="Times New Roman" w:hAnsi="Times New Roman" w:cs="Times New Roman"/>
          <w:b/>
          <w:sz w:val="24"/>
          <w:szCs w:val="24"/>
          <w:lang w:eastAsia="ru-RU"/>
        </w:rPr>
      </w:pPr>
      <w:r w:rsidRPr="002C1CC2">
        <w:rPr>
          <w:rFonts w:ascii="Times New Roman" w:eastAsia="Times New Roman" w:hAnsi="Times New Roman" w:cs="Times New Roman"/>
          <w:b/>
          <w:sz w:val="24"/>
          <w:szCs w:val="24"/>
          <w:lang w:eastAsia="ru-RU"/>
        </w:rPr>
        <w:t>2.  СТРУКТУРА И СОДЕРЖАНИЕ УЧЕБНОЙ ДИСЦИПЛИНЫ</w:t>
      </w:r>
    </w:p>
    <w:p w:rsidR="004845FA" w:rsidRPr="004845FA" w:rsidRDefault="004845FA" w:rsidP="004845FA">
      <w:pPr>
        <w:pStyle w:val="3"/>
        <w:keepNext w:val="0"/>
        <w:keepLines w:val="0"/>
        <w:widowControl w:val="0"/>
        <w:numPr>
          <w:ilvl w:val="1"/>
          <w:numId w:val="39"/>
        </w:numPr>
        <w:tabs>
          <w:tab w:val="left" w:pos="1099"/>
        </w:tabs>
        <w:autoSpaceDE w:val="0"/>
        <w:autoSpaceDN w:val="0"/>
        <w:spacing w:before="114" w:line="240" w:lineRule="auto"/>
        <w:rPr>
          <w:color w:val="auto"/>
        </w:rPr>
      </w:pPr>
      <w:r w:rsidRPr="004845FA">
        <w:rPr>
          <w:color w:val="auto"/>
        </w:rPr>
        <w:t>Объем</w:t>
      </w:r>
      <w:r w:rsidRPr="004845FA">
        <w:rPr>
          <w:color w:val="auto"/>
          <w:spacing w:val="-3"/>
        </w:rPr>
        <w:t xml:space="preserve"> </w:t>
      </w:r>
      <w:r w:rsidRPr="004845FA">
        <w:rPr>
          <w:color w:val="auto"/>
        </w:rPr>
        <w:t>учебной</w:t>
      </w:r>
      <w:r w:rsidRPr="004845FA">
        <w:rPr>
          <w:color w:val="auto"/>
          <w:spacing w:val="-1"/>
        </w:rPr>
        <w:t xml:space="preserve"> </w:t>
      </w:r>
      <w:r w:rsidRPr="004845FA">
        <w:rPr>
          <w:color w:val="auto"/>
        </w:rPr>
        <w:t>дисциплины</w:t>
      </w:r>
      <w:r w:rsidRPr="004845FA">
        <w:rPr>
          <w:color w:val="auto"/>
          <w:spacing w:val="-6"/>
        </w:rPr>
        <w:t xml:space="preserve"> </w:t>
      </w:r>
      <w:r w:rsidRPr="004845FA">
        <w:rPr>
          <w:color w:val="auto"/>
        </w:rPr>
        <w:t>и</w:t>
      </w:r>
      <w:r w:rsidRPr="004845FA">
        <w:rPr>
          <w:color w:val="auto"/>
          <w:spacing w:val="-2"/>
        </w:rPr>
        <w:t xml:space="preserve"> </w:t>
      </w:r>
      <w:r w:rsidRPr="004845FA">
        <w:rPr>
          <w:color w:val="auto"/>
        </w:rPr>
        <w:t>виды</w:t>
      </w:r>
      <w:r w:rsidRPr="004845FA">
        <w:rPr>
          <w:color w:val="auto"/>
          <w:spacing w:val="-1"/>
        </w:rPr>
        <w:t xml:space="preserve"> </w:t>
      </w:r>
      <w:r w:rsidRPr="004845FA">
        <w:rPr>
          <w:color w:val="auto"/>
        </w:rPr>
        <w:t>учебной</w:t>
      </w:r>
      <w:r w:rsidRPr="004845FA">
        <w:rPr>
          <w:color w:val="auto"/>
          <w:spacing w:val="-1"/>
        </w:rPr>
        <w:t xml:space="preserve"> </w:t>
      </w:r>
      <w:r w:rsidRPr="004845FA">
        <w:rPr>
          <w:color w:val="auto"/>
        </w:rPr>
        <w:t>работы</w:t>
      </w:r>
    </w:p>
    <w:p w:rsidR="004845FA" w:rsidRPr="004845FA" w:rsidRDefault="004845FA" w:rsidP="004845FA"/>
    <w:tbl>
      <w:tblPr>
        <w:tblW w:w="8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5"/>
        <w:gridCol w:w="1672"/>
      </w:tblGrid>
      <w:tr w:rsidR="004845FA" w:rsidRPr="004845FA" w:rsidTr="004845FA">
        <w:trPr>
          <w:trHeight w:val="517"/>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8" w:lineRule="exact"/>
              <w:jc w:val="center"/>
              <w:rPr>
                <w:rFonts w:ascii="Times New Roman" w:hAnsi="Times New Roman" w:cs="Times New Roman"/>
                <w:b/>
                <w:sz w:val="24"/>
              </w:rPr>
            </w:pPr>
            <w:r w:rsidRPr="004845FA">
              <w:rPr>
                <w:rFonts w:ascii="Times New Roman" w:hAnsi="Times New Roman" w:cs="Times New Roman"/>
                <w:b/>
                <w:sz w:val="24"/>
              </w:rPr>
              <w:t>Вид учебной</w:t>
            </w:r>
            <w:r w:rsidRPr="004845FA">
              <w:rPr>
                <w:rFonts w:ascii="Times New Roman" w:hAnsi="Times New Roman" w:cs="Times New Roman"/>
                <w:b/>
                <w:spacing w:val="-2"/>
                <w:sz w:val="24"/>
              </w:rPr>
              <w:t xml:space="preserve"> </w:t>
            </w:r>
            <w:r w:rsidRPr="004845FA">
              <w:rPr>
                <w:rFonts w:ascii="Times New Roman" w:hAnsi="Times New Roman" w:cs="Times New Roman"/>
                <w:b/>
                <w:sz w:val="24"/>
              </w:rPr>
              <w:t>работы</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8" w:lineRule="exact"/>
              <w:jc w:val="center"/>
              <w:rPr>
                <w:rFonts w:ascii="Times New Roman" w:hAnsi="Times New Roman" w:cs="Times New Roman"/>
                <w:b/>
                <w:i/>
                <w:sz w:val="24"/>
              </w:rPr>
            </w:pPr>
            <w:r w:rsidRPr="004845FA">
              <w:rPr>
                <w:rFonts w:ascii="Times New Roman" w:hAnsi="Times New Roman" w:cs="Times New Roman"/>
                <w:b/>
                <w:iCs/>
              </w:rPr>
              <w:t>Объем в часах</w:t>
            </w:r>
          </w:p>
        </w:tc>
      </w:tr>
      <w:tr w:rsidR="004845FA" w:rsidRPr="004845FA" w:rsidTr="004845FA">
        <w:trPr>
          <w:trHeight w:val="417"/>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4845FA">
            <w:pPr>
              <w:suppressAutoHyphens/>
              <w:rPr>
                <w:rFonts w:ascii="Times New Roman" w:hAnsi="Times New Roman" w:cs="Times New Roman"/>
                <w:b/>
              </w:rPr>
            </w:pPr>
            <w:r w:rsidRPr="004845FA">
              <w:rPr>
                <w:rFonts w:ascii="Times New Roman" w:hAnsi="Times New Roman" w:cs="Times New Roman"/>
                <w:b/>
              </w:rPr>
              <w:t>Объем образовательной программы учебной дисциплины</w:t>
            </w:r>
            <w:r w:rsidRPr="004845FA">
              <w:rPr>
                <w:rFonts w:ascii="Times New Roman" w:hAnsi="Times New Roman" w:cs="Times New Roman"/>
              </w:rPr>
              <w:t xml:space="preserve">  </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77</w:t>
            </w:r>
          </w:p>
        </w:tc>
      </w:tr>
      <w:tr w:rsidR="004845FA" w:rsidRPr="004845FA" w:rsidTr="004845FA">
        <w:trPr>
          <w:trHeight w:val="417"/>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uppressAutoHyphens/>
              <w:rPr>
                <w:rFonts w:ascii="Times New Roman" w:hAnsi="Times New Roman" w:cs="Times New Roman"/>
                <w:b/>
              </w:rPr>
            </w:pPr>
            <w:r w:rsidRPr="004845FA">
              <w:rPr>
                <w:rFonts w:ascii="Times New Roman" w:hAnsi="Times New Roman" w:cs="Times New Roman"/>
                <w:b/>
              </w:rPr>
              <w:t>в т.ч.</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p>
        </w:tc>
      </w:tr>
      <w:tr w:rsidR="004845FA" w:rsidRPr="004845FA" w:rsidTr="004845FA">
        <w:trPr>
          <w:trHeight w:val="291"/>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sz w:val="24"/>
              </w:rPr>
            </w:pPr>
            <w:r w:rsidRPr="004845FA">
              <w:rPr>
                <w:rFonts w:ascii="Times New Roman" w:hAnsi="Times New Roman" w:cs="Times New Roman"/>
                <w:sz w:val="24"/>
              </w:rPr>
              <w:t>теоретическое</w:t>
            </w:r>
            <w:r w:rsidRPr="004845FA">
              <w:rPr>
                <w:rFonts w:ascii="Times New Roman" w:hAnsi="Times New Roman" w:cs="Times New Roman"/>
                <w:spacing w:val="-9"/>
                <w:sz w:val="24"/>
              </w:rPr>
              <w:t xml:space="preserve"> </w:t>
            </w:r>
            <w:r w:rsidRPr="004845FA">
              <w:rPr>
                <w:rFonts w:ascii="Times New Roman" w:hAnsi="Times New Roman" w:cs="Times New Roman"/>
                <w:sz w:val="24"/>
              </w:rPr>
              <w:t>обучение</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53</w:t>
            </w:r>
          </w:p>
        </w:tc>
      </w:tr>
      <w:tr w:rsidR="004845FA" w:rsidRPr="004845FA" w:rsidTr="004845FA">
        <w:trPr>
          <w:trHeight w:val="291"/>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sz w:val="24"/>
              </w:rPr>
            </w:pPr>
            <w:r w:rsidRPr="004845FA">
              <w:rPr>
                <w:rFonts w:ascii="Times New Roman" w:hAnsi="Times New Roman" w:cs="Times New Roman"/>
              </w:rPr>
              <w:t>лабораторные работы</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12</w:t>
            </w:r>
          </w:p>
        </w:tc>
      </w:tr>
      <w:tr w:rsidR="004845FA" w:rsidRPr="004845FA" w:rsidTr="004845FA">
        <w:trPr>
          <w:trHeight w:val="396"/>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sz w:val="24"/>
              </w:rPr>
            </w:pPr>
            <w:r w:rsidRPr="004845FA">
              <w:rPr>
                <w:rFonts w:ascii="Times New Roman" w:hAnsi="Times New Roman" w:cs="Times New Roman"/>
                <w:sz w:val="24"/>
              </w:rPr>
              <w:t>практические</w:t>
            </w:r>
            <w:r w:rsidRPr="004845FA">
              <w:rPr>
                <w:rFonts w:ascii="Times New Roman" w:hAnsi="Times New Roman" w:cs="Times New Roman"/>
                <w:spacing w:val="-3"/>
                <w:sz w:val="24"/>
              </w:rPr>
              <w:t xml:space="preserve"> </w:t>
            </w:r>
            <w:r w:rsidRPr="004845FA">
              <w:rPr>
                <w:rFonts w:ascii="Times New Roman" w:hAnsi="Times New Roman" w:cs="Times New Roman"/>
                <w:sz w:val="24"/>
              </w:rPr>
              <w:t>занятия</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3</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b/>
                <w:i/>
              </w:rPr>
            </w:pPr>
            <w:r w:rsidRPr="004845FA">
              <w:rPr>
                <w:rFonts w:ascii="Times New Roman" w:hAnsi="Times New Roman" w:cs="Times New Roman"/>
                <w:i/>
              </w:rPr>
              <w:lastRenderedPageBreak/>
              <w:t>Самостоятельная</w:t>
            </w:r>
            <w:r w:rsidRPr="004845FA">
              <w:rPr>
                <w:rFonts w:ascii="Times New Roman" w:hAnsi="Times New Roman" w:cs="Times New Roman"/>
                <w:i/>
                <w:spacing w:val="-1"/>
              </w:rPr>
              <w:t xml:space="preserve"> </w:t>
            </w:r>
            <w:r w:rsidRPr="004845FA">
              <w:rPr>
                <w:rFonts w:ascii="Times New Roman" w:hAnsi="Times New Roman" w:cs="Times New Roman"/>
                <w:i/>
              </w:rPr>
              <w:t>работа</w:t>
            </w:r>
            <w:r w:rsidRPr="004845FA">
              <w:rPr>
                <w:rStyle w:val="a9"/>
                <w:rFonts w:ascii="Times New Roman" w:hAnsi="Times New Roman" w:cs="Times New Roman"/>
                <w:i/>
              </w:rPr>
              <w:footnoteReference w:id="1"/>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4845FA" w:rsidP="00181D60">
            <w:pPr>
              <w:jc w:val="center"/>
              <w:rPr>
                <w:rFonts w:ascii="Times New Roman" w:hAnsi="Times New Roman" w:cs="Times New Roman"/>
                <w:sz w:val="24"/>
                <w:szCs w:val="24"/>
              </w:rPr>
            </w:pPr>
            <w:r w:rsidRPr="004845FA">
              <w:rPr>
                <w:rFonts w:ascii="Times New Roman" w:hAnsi="Times New Roman" w:cs="Times New Roman"/>
                <w:sz w:val="24"/>
                <w:szCs w:val="24"/>
              </w:rPr>
              <w:t>2</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rPr>
            </w:pPr>
            <w:r w:rsidRPr="004845FA">
              <w:rPr>
                <w:rFonts w:ascii="Times New Roman" w:hAnsi="Times New Roman" w:cs="Times New Roman"/>
              </w:rPr>
              <w:t>Итоговый контроль в форме компьютерного тестирования</w:t>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4845FA" w:rsidP="00181D60">
            <w:pPr>
              <w:jc w:val="center"/>
              <w:rPr>
                <w:rFonts w:ascii="Times New Roman" w:hAnsi="Times New Roman" w:cs="Times New Roman"/>
                <w:sz w:val="24"/>
                <w:szCs w:val="24"/>
              </w:rPr>
            </w:pPr>
            <w:r w:rsidRPr="004845FA">
              <w:rPr>
                <w:rFonts w:ascii="Times New Roman" w:hAnsi="Times New Roman" w:cs="Times New Roman"/>
                <w:sz w:val="24"/>
                <w:szCs w:val="24"/>
              </w:rPr>
              <w:t>2</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i/>
              </w:rPr>
            </w:pPr>
            <w:r w:rsidRPr="004845FA">
              <w:rPr>
                <w:rFonts w:ascii="Times New Roman" w:hAnsi="Times New Roman" w:cs="Times New Roman"/>
              </w:rPr>
              <w:t>Контрольные работы</w:t>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4845FA" w:rsidP="00181D60">
            <w:pPr>
              <w:jc w:val="center"/>
              <w:rPr>
                <w:rFonts w:ascii="Times New Roman" w:hAnsi="Times New Roman" w:cs="Times New Roman"/>
                <w:sz w:val="24"/>
                <w:szCs w:val="24"/>
              </w:rPr>
            </w:pPr>
            <w:r w:rsidRPr="004845FA">
              <w:rPr>
                <w:rFonts w:ascii="Times New Roman" w:hAnsi="Times New Roman" w:cs="Times New Roman"/>
                <w:sz w:val="24"/>
                <w:szCs w:val="24"/>
              </w:rPr>
              <w:t>-</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rPr>
            </w:pPr>
            <w:r w:rsidRPr="004845FA">
              <w:rPr>
                <w:rFonts w:ascii="Times New Roman" w:hAnsi="Times New Roman" w:cs="Times New Roman"/>
              </w:rPr>
              <w:t>Консультации</w:t>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4845FA" w:rsidP="00181D60">
            <w:pPr>
              <w:jc w:val="center"/>
              <w:rPr>
                <w:rFonts w:ascii="Times New Roman" w:hAnsi="Times New Roman" w:cs="Times New Roman"/>
                <w:sz w:val="24"/>
                <w:szCs w:val="24"/>
              </w:rPr>
            </w:pPr>
            <w:r w:rsidRPr="004845FA">
              <w:rPr>
                <w:rFonts w:ascii="Times New Roman" w:hAnsi="Times New Roman" w:cs="Times New Roman"/>
                <w:sz w:val="24"/>
                <w:szCs w:val="24"/>
              </w:rPr>
              <w:t>2</w:t>
            </w:r>
          </w:p>
        </w:tc>
      </w:tr>
      <w:tr w:rsidR="004845FA" w:rsidRPr="004845FA" w:rsidTr="004845FA">
        <w:trPr>
          <w:trHeight w:val="272"/>
        </w:trPr>
        <w:tc>
          <w:tcPr>
            <w:tcW w:w="6825"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4845FA">
            <w:pPr>
              <w:spacing w:line="247" w:lineRule="exact"/>
              <w:rPr>
                <w:rFonts w:ascii="Times New Roman" w:hAnsi="Times New Roman" w:cs="Times New Roman"/>
                <w:b/>
              </w:rPr>
            </w:pPr>
            <w:r w:rsidRPr="004845FA">
              <w:rPr>
                <w:rFonts w:ascii="Times New Roman" w:hAnsi="Times New Roman" w:cs="Times New Roman"/>
                <w:b/>
              </w:rPr>
              <w:t>Промежуточная</w:t>
            </w:r>
            <w:r w:rsidRPr="004845FA">
              <w:rPr>
                <w:rFonts w:ascii="Times New Roman" w:hAnsi="Times New Roman" w:cs="Times New Roman"/>
                <w:b/>
                <w:spacing w:val="-2"/>
              </w:rPr>
              <w:t xml:space="preserve"> </w:t>
            </w:r>
            <w:r w:rsidRPr="004845FA">
              <w:rPr>
                <w:rFonts w:ascii="Times New Roman" w:hAnsi="Times New Roman" w:cs="Times New Roman"/>
                <w:b/>
              </w:rPr>
              <w:t xml:space="preserve">аттестация  </w:t>
            </w:r>
            <w:r>
              <w:rPr>
                <w:rFonts w:ascii="Times New Roman" w:hAnsi="Times New Roman" w:cs="Times New Roman"/>
              </w:rPr>
              <w:t xml:space="preserve"> </w:t>
            </w:r>
            <w:r w:rsidRPr="004845FA">
              <w:rPr>
                <w:rFonts w:ascii="Times New Roman" w:hAnsi="Times New Roman" w:cs="Times New Roman"/>
              </w:rPr>
              <w:t xml:space="preserve"> </w:t>
            </w:r>
            <w:r>
              <w:rPr>
                <w:rFonts w:ascii="Times New Roman" w:hAnsi="Times New Roman" w:cs="Times New Roman"/>
              </w:rPr>
              <w:t>в форме комплексного экзамена</w:t>
            </w:r>
            <w:r w:rsidRPr="004845FA">
              <w:rPr>
                <w:rFonts w:ascii="Times New Roman" w:hAnsi="Times New Roman" w:cs="Times New Roman"/>
              </w:rPr>
              <w:t xml:space="preserve"> </w:t>
            </w:r>
            <w:r>
              <w:rPr>
                <w:rFonts w:ascii="Times New Roman" w:hAnsi="Times New Roman" w:cs="Times New Roman"/>
              </w:rPr>
              <w:t xml:space="preserve"> </w:t>
            </w:r>
          </w:p>
        </w:tc>
        <w:tc>
          <w:tcPr>
            <w:tcW w:w="1672"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181D60">
            <w:pPr>
              <w:spacing w:line="261" w:lineRule="exact"/>
              <w:jc w:val="center"/>
              <w:rPr>
                <w:rFonts w:ascii="Times New Roman" w:hAnsi="Times New Roman" w:cs="Times New Roman"/>
                <w:sz w:val="24"/>
                <w:szCs w:val="24"/>
              </w:rPr>
            </w:pPr>
            <w:r w:rsidRPr="004845FA">
              <w:rPr>
                <w:rFonts w:ascii="Times New Roman" w:hAnsi="Times New Roman" w:cs="Times New Roman"/>
                <w:sz w:val="24"/>
                <w:szCs w:val="24"/>
              </w:rPr>
              <w:t>3</w:t>
            </w:r>
          </w:p>
        </w:tc>
      </w:tr>
    </w:tbl>
    <w:p w:rsidR="00DD6767" w:rsidRPr="002C1CC2" w:rsidRDefault="00DD6767"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lang w:eastAsia="ru-RU"/>
        </w:rPr>
        <w:sectPr w:rsidR="00DD6767" w:rsidRPr="002C1CC2" w:rsidSect="00E41329">
          <w:footerReference w:type="default" r:id="rId7"/>
          <w:pgSz w:w="11906" w:h="16838"/>
          <w:pgMar w:top="1134" w:right="850" w:bottom="1134" w:left="1701" w:header="720" w:footer="709" w:gutter="0"/>
          <w:cols w:space="720"/>
          <w:titlePg/>
          <w:docGrid w:linePitch="360"/>
        </w:sectPr>
      </w:pPr>
    </w:p>
    <w:p w:rsidR="004845FA" w:rsidRPr="008840BC" w:rsidRDefault="004845FA" w:rsidP="004845FA">
      <w:pPr>
        <w:pStyle w:val="3"/>
        <w:keepNext w:val="0"/>
        <w:keepLines w:val="0"/>
        <w:widowControl w:val="0"/>
        <w:numPr>
          <w:ilvl w:val="1"/>
          <w:numId w:val="38"/>
        </w:numPr>
        <w:tabs>
          <w:tab w:val="left" w:pos="566"/>
        </w:tabs>
        <w:autoSpaceDE w:val="0"/>
        <w:autoSpaceDN w:val="0"/>
        <w:spacing w:before="90" w:line="240" w:lineRule="auto"/>
        <w:ind w:left="565" w:hanging="423"/>
        <w:jc w:val="left"/>
        <w:rPr>
          <w:rFonts w:ascii="Times New Roman" w:hAnsi="Times New Roman" w:cs="Times New Roman"/>
          <w:b w:val="0"/>
          <w:color w:val="auto"/>
        </w:rPr>
      </w:pPr>
      <w:r w:rsidRPr="008840BC">
        <w:rPr>
          <w:rFonts w:ascii="Times New Roman" w:hAnsi="Times New Roman" w:cs="Times New Roman"/>
          <w:color w:val="auto"/>
        </w:rPr>
        <w:lastRenderedPageBreak/>
        <w:t>Тематический</w:t>
      </w:r>
      <w:r w:rsidRPr="008840BC">
        <w:rPr>
          <w:rFonts w:ascii="Times New Roman" w:hAnsi="Times New Roman" w:cs="Times New Roman"/>
          <w:color w:val="auto"/>
          <w:spacing w:val="-2"/>
        </w:rPr>
        <w:t xml:space="preserve"> </w:t>
      </w:r>
      <w:r w:rsidRPr="008840BC">
        <w:rPr>
          <w:rFonts w:ascii="Times New Roman" w:hAnsi="Times New Roman" w:cs="Times New Roman"/>
          <w:color w:val="auto"/>
        </w:rPr>
        <w:t>план</w:t>
      </w:r>
      <w:r w:rsidRPr="008840BC">
        <w:rPr>
          <w:rFonts w:ascii="Times New Roman" w:hAnsi="Times New Roman" w:cs="Times New Roman"/>
          <w:color w:val="auto"/>
          <w:spacing w:val="-2"/>
        </w:rPr>
        <w:t xml:space="preserve"> </w:t>
      </w:r>
      <w:r w:rsidRPr="008840BC">
        <w:rPr>
          <w:rFonts w:ascii="Times New Roman" w:hAnsi="Times New Roman" w:cs="Times New Roman"/>
          <w:color w:val="auto"/>
        </w:rPr>
        <w:t>и</w:t>
      </w:r>
      <w:r w:rsidRPr="008840BC">
        <w:rPr>
          <w:rFonts w:ascii="Times New Roman" w:hAnsi="Times New Roman" w:cs="Times New Roman"/>
          <w:color w:val="auto"/>
          <w:spacing w:val="-6"/>
        </w:rPr>
        <w:t xml:space="preserve"> </w:t>
      </w:r>
      <w:r w:rsidRPr="008840BC">
        <w:rPr>
          <w:rFonts w:ascii="Times New Roman" w:hAnsi="Times New Roman" w:cs="Times New Roman"/>
          <w:color w:val="auto"/>
        </w:rPr>
        <w:t>содержание</w:t>
      </w:r>
      <w:r w:rsidRPr="008840BC">
        <w:rPr>
          <w:rFonts w:ascii="Times New Roman" w:hAnsi="Times New Roman" w:cs="Times New Roman"/>
          <w:color w:val="auto"/>
          <w:spacing w:val="-3"/>
        </w:rPr>
        <w:t xml:space="preserve"> </w:t>
      </w:r>
      <w:r w:rsidRPr="008840BC">
        <w:rPr>
          <w:rFonts w:ascii="Times New Roman" w:hAnsi="Times New Roman" w:cs="Times New Roman"/>
          <w:color w:val="auto"/>
        </w:rPr>
        <w:t>учебной</w:t>
      </w:r>
      <w:r w:rsidRPr="008840BC">
        <w:rPr>
          <w:rFonts w:ascii="Times New Roman" w:hAnsi="Times New Roman" w:cs="Times New Roman"/>
          <w:color w:val="auto"/>
          <w:spacing w:val="-3"/>
        </w:rPr>
        <w:t xml:space="preserve"> </w:t>
      </w:r>
      <w:r w:rsidRPr="008840BC">
        <w:rPr>
          <w:rFonts w:ascii="Times New Roman" w:hAnsi="Times New Roman" w:cs="Times New Roman"/>
          <w:color w:val="auto"/>
        </w:rPr>
        <w:t>дисциплины</w:t>
      </w:r>
      <w:r w:rsidRPr="008840BC">
        <w:rPr>
          <w:rFonts w:ascii="Times New Roman" w:hAnsi="Times New Roman" w:cs="Times New Roman"/>
          <w:color w:val="auto"/>
          <w:spacing w:val="-2"/>
        </w:rPr>
        <w:t xml:space="preserve"> </w:t>
      </w:r>
    </w:p>
    <w:p w:rsidR="004845FA" w:rsidRPr="004845FA" w:rsidRDefault="004845FA" w:rsidP="004845FA">
      <w:pPr>
        <w:pStyle w:val="3"/>
        <w:tabs>
          <w:tab w:val="left" w:pos="566"/>
        </w:tabs>
        <w:spacing w:before="90"/>
        <w:ind w:left="565"/>
        <w:rPr>
          <w:rFonts w:ascii="Times New Roman" w:hAnsi="Times New Roman" w:cs="Times New Roman"/>
          <w:b w:val="0"/>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964"/>
        <w:gridCol w:w="989"/>
        <w:gridCol w:w="2809"/>
      </w:tblGrid>
      <w:tr w:rsidR="004845FA" w:rsidRPr="004845FA" w:rsidTr="00181D60">
        <w:trPr>
          <w:trHeight w:val="998"/>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Наименование</w:t>
            </w:r>
            <w:r w:rsidRPr="004845FA">
              <w:rPr>
                <w:rFonts w:ascii="Times New Roman" w:hAnsi="Times New Roman" w:cs="Times New Roman"/>
                <w:b/>
                <w:i/>
                <w:spacing w:val="-57"/>
              </w:rPr>
              <w:t xml:space="preserve"> </w:t>
            </w:r>
            <w:r w:rsidRPr="004845FA">
              <w:rPr>
                <w:rFonts w:ascii="Times New Roman" w:hAnsi="Times New Roman" w:cs="Times New Roman"/>
                <w:b/>
                <w:i/>
              </w:rPr>
              <w:t>разделов</w:t>
            </w:r>
            <w:r w:rsidRPr="004845FA">
              <w:rPr>
                <w:rFonts w:ascii="Times New Roman" w:hAnsi="Times New Roman" w:cs="Times New Roman"/>
                <w:b/>
                <w:i/>
                <w:spacing w:val="-6"/>
              </w:rPr>
              <w:t xml:space="preserve"> </w:t>
            </w:r>
            <w:r w:rsidRPr="004845FA">
              <w:rPr>
                <w:rFonts w:ascii="Times New Roman" w:hAnsi="Times New Roman" w:cs="Times New Roman"/>
                <w:b/>
                <w:i/>
              </w:rPr>
              <w:t>и</w:t>
            </w:r>
            <w:r w:rsidRPr="004845FA">
              <w:rPr>
                <w:rFonts w:ascii="Times New Roman" w:hAnsi="Times New Roman" w:cs="Times New Roman"/>
                <w:b/>
                <w:i/>
                <w:spacing w:val="-5"/>
              </w:rPr>
              <w:t xml:space="preserve"> </w:t>
            </w:r>
            <w:r w:rsidRPr="004845FA">
              <w:rPr>
                <w:rFonts w:ascii="Times New Roman" w:hAnsi="Times New Roman" w:cs="Times New Roman"/>
                <w:b/>
                <w:i/>
              </w:rPr>
              <w:t>тем</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4"/>
              </w:rPr>
              <w:t xml:space="preserve"> </w:t>
            </w:r>
            <w:r w:rsidRPr="004845FA">
              <w:rPr>
                <w:rFonts w:ascii="Times New Roman" w:hAnsi="Times New Roman" w:cs="Times New Roman"/>
                <w:b/>
                <w:i/>
              </w:rPr>
              <w:t>учебного</w:t>
            </w:r>
            <w:r w:rsidRPr="004845FA">
              <w:rPr>
                <w:rFonts w:ascii="Times New Roman" w:hAnsi="Times New Roman" w:cs="Times New Roman"/>
                <w:b/>
                <w:i/>
                <w:spacing w:val="-5"/>
              </w:rPr>
              <w:t xml:space="preserve"> </w:t>
            </w:r>
            <w:r w:rsidRPr="004845FA">
              <w:rPr>
                <w:rFonts w:ascii="Times New Roman" w:hAnsi="Times New Roman" w:cs="Times New Roman"/>
                <w:b/>
                <w:i/>
              </w:rPr>
              <w:t>материала</w:t>
            </w:r>
            <w:r w:rsidRPr="004845FA">
              <w:rPr>
                <w:rFonts w:ascii="Times New Roman" w:hAnsi="Times New Roman" w:cs="Times New Roman"/>
                <w:b/>
                <w:i/>
                <w:spacing w:val="-6"/>
              </w:rPr>
              <w:t xml:space="preserve"> </w:t>
            </w:r>
            <w:r w:rsidRPr="004845FA">
              <w:rPr>
                <w:rFonts w:ascii="Times New Roman" w:hAnsi="Times New Roman" w:cs="Times New Roman"/>
                <w:b/>
                <w:i/>
              </w:rPr>
              <w:t>и</w:t>
            </w:r>
            <w:r w:rsidRPr="004845FA">
              <w:rPr>
                <w:rFonts w:ascii="Times New Roman" w:hAnsi="Times New Roman" w:cs="Times New Roman"/>
                <w:b/>
                <w:i/>
                <w:spacing w:val="1"/>
              </w:rPr>
              <w:t xml:space="preserve"> </w:t>
            </w:r>
            <w:r w:rsidRPr="004845FA">
              <w:rPr>
                <w:rFonts w:ascii="Times New Roman" w:hAnsi="Times New Roman" w:cs="Times New Roman"/>
                <w:b/>
                <w:i/>
              </w:rPr>
              <w:t>формы</w:t>
            </w:r>
            <w:r w:rsidRPr="004845FA">
              <w:rPr>
                <w:rFonts w:ascii="Times New Roman" w:hAnsi="Times New Roman" w:cs="Times New Roman"/>
                <w:b/>
                <w:i/>
                <w:spacing w:val="-5"/>
              </w:rPr>
              <w:t xml:space="preserve"> </w:t>
            </w:r>
            <w:r w:rsidRPr="004845FA">
              <w:rPr>
                <w:rFonts w:ascii="Times New Roman" w:hAnsi="Times New Roman" w:cs="Times New Roman"/>
                <w:b/>
                <w:i/>
              </w:rPr>
              <w:t>организации</w:t>
            </w:r>
            <w:r w:rsidRPr="004845FA">
              <w:rPr>
                <w:rFonts w:ascii="Times New Roman" w:hAnsi="Times New Roman" w:cs="Times New Roman"/>
                <w:b/>
                <w:i/>
                <w:spacing w:val="-5"/>
              </w:rPr>
              <w:t xml:space="preserve"> </w:t>
            </w:r>
            <w:r w:rsidRPr="004845FA">
              <w:rPr>
                <w:rFonts w:ascii="Times New Roman" w:hAnsi="Times New Roman" w:cs="Times New Roman"/>
                <w:b/>
                <w:i/>
              </w:rPr>
              <w:t>деятельности</w:t>
            </w:r>
            <w:r w:rsidRPr="004845FA">
              <w:rPr>
                <w:rFonts w:ascii="Times New Roman" w:hAnsi="Times New Roman" w:cs="Times New Roman"/>
                <w:b/>
                <w:i/>
                <w:spacing w:val="1"/>
              </w:rPr>
              <w:t xml:space="preserve"> </w:t>
            </w:r>
            <w:r w:rsidRPr="004845FA">
              <w:rPr>
                <w:rFonts w:ascii="Times New Roman" w:hAnsi="Times New Roman" w:cs="Times New Roman"/>
                <w:b/>
                <w:i/>
              </w:rPr>
              <w:t>обучающихся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i/>
              </w:rPr>
            </w:pPr>
            <w:r w:rsidRPr="004845FA">
              <w:rPr>
                <w:rFonts w:ascii="Times New Roman" w:hAnsi="Times New Roman" w:cs="Times New Roman"/>
                <w:b/>
                <w:i/>
              </w:rPr>
              <w:t>Объем в</w:t>
            </w:r>
            <w:r w:rsidRPr="004845FA">
              <w:rPr>
                <w:rFonts w:ascii="Times New Roman" w:hAnsi="Times New Roman" w:cs="Times New Roman"/>
                <w:b/>
                <w:i/>
                <w:spacing w:val="1"/>
              </w:rPr>
              <w:t xml:space="preserve"> </w:t>
            </w:r>
            <w:r w:rsidRPr="004845FA">
              <w:rPr>
                <w:rFonts w:ascii="Times New Roman" w:hAnsi="Times New Roman" w:cs="Times New Roman"/>
                <w:b/>
                <w:i/>
              </w:rPr>
              <w:t>часах</w:t>
            </w:r>
          </w:p>
        </w:tc>
        <w:tc>
          <w:tcPr>
            <w:tcW w:w="280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i/>
              </w:rPr>
            </w:pPr>
            <w:r w:rsidRPr="004845FA">
              <w:rPr>
                <w:rFonts w:ascii="Times New Roman" w:hAnsi="Times New Roman" w:cs="Times New Roman"/>
                <w:b/>
                <w:bCs/>
                <w:i/>
              </w:rPr>
              <w:t>Коды компетенций и личностных результатов</w:t>
            </w:r>
          </w:p>
        </w:tc>
      </w:tr>
      <w:tr w:rsidR="004845FA" w:rsidRPr="004845FA" w:rsidTr="00181D60">
        <w:trPr>
          <w:trHeight w:val="397"/>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Раздел</w:t>
            </w:r>
            <w:r w:rsidRPr="004845FA">
              <w:rPr>
                <w:rFonts w:ascii="Times New Roman" w:hAnsi="Times New Roman" w:cs="Times New Roman"/>
                <w:b/>
                <w:spacing w:val="-2"/>
              </w:rPr>
              <w:t xml:space="preserve"> </w:t>
            </w:r>
            <w:r w:rsidRPr="004845FA">
              <w:rPr>
                <w:rFonts w:ascii="Times New Roman" w:hAnsi="Times New Roman" w:cs="Times New Roman"/>
                <w:b/>
              </w:rPr>
              <w:t>1.</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Электротехника.</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Тема 1.1.</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Электрическое</w:t>
            </w:r>
            <w:r w:rsidRPr="004845FA">
              <w:rPr>
                <w:rFonts w:ascii="Times New Roman" w:hAnsi="Times New Roman" w:cs="Times New Roman"/>
                <w:b/>
                <w:spacing w:val="-57"/>
              </w:rPr>
              <w:t xml:space="preserve"> </w:t>
            </w:r>
            <w:r w:rsidRPr="004845FA">
              <w:rPr>
                <w:rFonts w:ascii="Times New Roman" w:hAnsi="Times New Roman" w:cs="Times New Roman"/>
                <w:b/>
              </w:rPr>
              <w:t>поле.</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 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2</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EB0C51">
            <w:pPr>
              <w:spacing w:after="0"/>
              <w:jc w:val="center"/>
              <w:rPr>
                <w:rFonts w:ascii="Times New Roman" w:hAnsi="Times New Roman" w:cs="Times New Roman"/>
                <w:i/>
              </w:rPr>
            </w:pPr>
            <w:r w:rsidRPr="004845FA">
              <w:rPr>
                <w:rFonts w:ascii="Times New Roman" w:hAnsi="Times New Roman" w:cs="Times New Roman"/>
                <w:i/>
              </w:rPr>
              <w:t xml:space="preserve">ЛР 13; ЛР15; </w:t>
            </w:r>
          </w:p>
          <w:p w:rsidR="004845FA" w:rsidRPr="004845FA" w:rsidRDefault="004845FA" w:rsidP="00EB0C51">
            <w:pPr>
              <w:spacing w:after="0"/>
              <w:jc w:val="center"/>
              <w:rPr>
                <w:rFonts w:ascii="Times New Roman" w:hAnsi="Times New Roman" w:cs="Times New Roman"/>
                <w:i/>
              </w:rPr>
            </w:pPr>
            <w:r w:rsidRPr="004845FA">
              <w:rPr>
                <w:rFonts w:ascii="Times New Roman" w:hAnsi="Times New Roman" w:cs="Times New Roman"/>
                <w:i/>
              </w:rPr>
              <w:t xml:space="preserve">ЛР 18 - ЛР 20 ; ЛР 22;  </w:t>
            </w:r>
          </w:p>
        </w:tc>
      </w:tr>
      <w:tr w:rsidR="004845FA" w:rsidRPr="004845FA" w:rsidTr="00181D60">
        <w:trPr>
          <w:trHeight w:val="830"/>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Понятие</w:t>
            </w:r>
            <w:r w:rsidRPr="004845FA">
              <w:rPr>
                <w:rFonts w:ascii="Times New Roman" w:hAnsi="Times New Roman" w:cs="Times New Roman"/>
                <w:spacing w:val="-8"/>
              </w:rPr>
              <w:t xml:space="preserve"> </w:t>
            </w:r>
            <w:r w:rsidRPr="004845FA">
              <w:rPr>
                <w:rFonts w:ascii="Times New Roman" w:hAnsi="Times New Roman" w:cs="Times New Roman"/>
              </w:rPr>
              <w:t>об</w:t>
            </w:r>
            <w:r w:rsidRPr="004845FA">
              <w:rPr>
                <w:rFonts w:ascii="Times New Roman" w:hAnsi="Times New Roman" w:cs="Times New Roman"/>
                <w:spacing w:val="-5"/>
              </w:rPr>
              <w:t xml:space="preserve"> </w:t>
            </w:r>
            <w:r w:rsidRPr="004845FA">
              <w:rPr>
                <w:rFonts w:ascii="Times New Roman" w:hAnsi="Times New Roman" w:cs="Times New Roman"/>
              </w:rPr>
              <w:t>электрическом</w:t>
            </w:r>
            <w:r w:rsidRPr="004845FA">
              <w:rPr>
                <w:rFonts w:ascii="Times New Roman" w:hAnsi="Times New Roman" w:cs="Times New Roman"/>
                <w:spacing w:val="-5"/>
              </w:rPr>
              <w:t xml:space="preserve"> </w:t>
            </w:r>
            <w:r w:rsidRPr="004845FA">
              <w:rPr>
                <w:rFonts w:ascii="Times New Roman" w:hAnsi="Times New Roman" w:cs="Times New Roman"/>
              </w:rPr>
              <w:t>поле.</w:t>
            </w:r>
            <w:r w:rsidRPr="004845FA">
              <w:rPr>
                <w:rFonts w:ascii="Times New Roman" w:hAnsi="Times New Roman" w:cs="Times New Roman"/>
                <w:spacing w:val="-5"/>
              </w:rPr>
              <w:t xml:space="preserve"> </w:t>
            </w:r>
            <w:r w:rsidRPr="004845FA">
              <w:rPr>
                <w:rFonts w:ascii="Times New Roman" w:hAnsi="Times New Roman" w:cs="Times New Roman"/>
              </w:rPr>
              <w:t>Основные</w:t>
            </w:r>
            <w:r w:rsidRPr="004845FA">
              <w:rPr>
                <w:rFonts w:ascii="Times New Roman" w:hAnsi="Times New Roman" w:cs="Times New Roman"/>
                <w:spacing w:val="-3"/>
              </w:rPr>
              <w:t xml:space="preserve"> </w:t>
            </w:r>
            <w:r w:rsidRPr="004845FA">
              <w:rPr>
                <w:rFonts w:ascii="Times New Roman" w:hAnsi="Times New Roman" w:cs="Times New Roman"/>
              </w:rPr>
              <w:t>характеристики</w:t>
            </w:r>
            <w:r w:rsidRPr="004845FA">
              <w:rPr>
                <w:rFonts w:ascii="Times New Roman" w:hAnsi="Times New Roman" w:cs="Times New Roman"/>
                <w:spacing w:val="-1"/>
              </w:rPr>
              <w:t xml:space="preserve"> </w:t>
            </w:r>
            <w:r w:rsidRPr="004845FA">
              <w:rPr>
                <w:rFonts w:ascii="Times New Roman" w:hAnsi="Times New Roman" w:cs="Times New Roman"/>
              </w:rPr>
              <w:t>электрического</w:t>
            </w:r>
            <w:r w:rsidRPr="004845FA">
              <w:rPr>
                <w:rFonts w:ascii="Times New Roman" w:hAnsi="Times New Roman" w:cs="Times New Roman"/>
                <w:spacing w:val="1"/>
              </w:rPr>
              <w:t xml:space="preserve"> </w:t>
            </w:r>
            <w:r w:rsidRPr="004845FA">
              <w:rPr>
                <w:rFonts w:ascii="Times New Roman" w:hAnsi="Times New Roman" w:cs="Times New Roman"/>
              </w:rPr>
              <w:t>поля.</w:t>
            </w:r>
          </w:p>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Проводники</w:t>
            </w:r>
            <w:r w:rsidRPr="004845FA">
              <w:rPr>
                <w:rFonts w:ascii="Times New Roman" w:hAnsi="Times New Roman" w:cs="Times New Roman"/>
                <w:spacing w:val="-7"/>
              </w:rPr>
              <w:t xml:space="preserve"> </w:t>
            </w:r>
            <w:r w:rsidRPr="004845FA">
              <w:rPr>
                <w:rFonts w:ascii="Times New Roman" w:hAnsi="Times New Roman" w:cs="Times New Roman"/>
              </w:rPr>
              <w:t>и</w:t>
            </w:r>
            <w:r w:rsidRPr="004845FA">
              <w:rPr>
                <w:rFonts w:ascii="Times New Roman" w:hAnsi="Times New Roman" w:cs="Times New Roman"/>
                <w:spacing w:val="-6"/>
              </w:rPr>
              <w:t xml:space="preserve"> </w:t>
            </w:r>
            <w:r w:rsidRPr="004845FA">
              <w:rPr>
                <w:rFonts w:ascii="Times New Roman" w:hAnsi="Times New Roman" w:cs="Times New Roman"/>
              </w:rPr>
              <w:t>диэлектрики</w:t>
            </w:r>
            <w:r w:rsidRPr="004845FA">
              <w:rPr>
                <w:rFonts w:ascii="Times New Roman" w:hAnsi="Times New Roman" w:cs="Times New Roman"/>
                <w:spacing w:val="-1"/>
              </w:rPr>
              <w:t xml:space="preserve"> </w:t>
            </w:r>
            <w:r w:rsidRPr="004845FA">
              <w:rPr>
                <w:rFonts w:ascii="Times New Roman" w:hAnsi="Times New Roman" w:cs="Times New Roman"/>
              </w:rPr>
              <w:t>в</w:t>
            </w:r>
            <w:r w:rsidRPr="004845FA">
              <w:rPr>
                <w:rFonts w:ascii="Times New Roman" w:hAnsi="Times New Roman" w:cs="Times New Roman"/>
                <w:spacing w:val="-2"/>
              </w:rPr>
              <w:t xml:space="preserve"> </w:t>
            </w:r>
            <w:r w:rsidRPr="004845FA">
              <w:rPr>
                <w:rFonts w:ascii="Times New Roman" w:hAnsi="Times New Roman" w:cs="Times New Roman"/>
              </w:rPr>
              <w:t>электрическом</w:t>
            </w:r>
            <w:r w:rsidRPr="004845FA">
              <w:rPr>
                <w:rFonts w:ascii="Times New Roman" w:hAnsi="Times New Roman" w:cs="Times New Roman"/>
                <w:spacing w:val="-5"/>
              </w:rPr>
              <w:t xml:space="preserve"> </w:t>
            </w:r>
            <w:r w:rsidRPr="004845FA">
              <w:rPr>
                <w:rFonts w:ascii="Times New Roman" w:hAnsi="Times New Roman" w:cs="Times New Roman"/>
              </w:rPr>
              <w:t>поле.</w:t>
            </w:r>
            <w:r w:rsidRPr="004845FA">
              <w:rPr>
                <w:rFonts w:ascii="Times New Roman" w:hAnsi="Times New Roman" w:cs="Times New Roman"/>
                <w:spacing w:val="57"/>
              </w:rPr>
              <w:t xml:space="preserve"> </w:t>
            </w:r>
            <w:r w:rsidRPr="004845FA">
              <w:rPr>
                <w:rFonts w:ascii="Times New Roman" w:hAnsi="Times New Roman" w:cs="Times New Roman"/>
              </w:rPr>
              <w:t>Устройство</w:t>
            </w:r>
            <w:r w:rsidRPr="004845FA">
              <w:rPr>
                <w:rFonts w:ascii="Times New Roman" w:hAnsi="Times New Roman" w:cs="Times New Roman"/>
                <w:spacing w:val="1"/>
              </w:rPr>
              <w:t xml:space="preserve"> </w:t>
            </w:r>
            <w:r w:rsidRPr="004845FA">
              <w:rPr>
                <w:rFonts w:ascii="Times New Roman" w:hAnsi="Times New Roman" w:cs="Times New Roman"/>
              </w:rPr>
              <w:t>и</w:t>
            </w:r>
            <w:r w:rsidRPr="004845FA">
              <w:rPr>
                <w:rFonts w:ascii="Times New Roman" w:hAnsi="Times New Roman" w:cs="Times New Roman"/>
                <w:spacing w:val="-6"/>
              </w:rPr>
              <w:t xml:space="preserve"> </w:t>
            </w:r>
            <w:r w:rsidRPr="004845FA">
              <w:rPr>
                <w:rFonts w:ascii="Times New Roman" w:hAnsi="Times New Roman" w:cs="Times New Roman"/>
              </w:rPr>
              <w:t>назначение</w:t>
            </w:r>
            <w:r w:rsidRPr="004845FA">
              <w:rPr>
                <w:rFonts w:ascii="Times New Roman" w:hAnsi="Times New Roman" w:cs="Times New Roman"/>
                <w:spacing w:val="-8"/>
              </w:rPr>
              <w:t xml:space="preserve"> </w:t>
            </w:r>
            <w:r w:rsidRPr="004845FA">
              <w:rPr>
                <w:rFonts w:ascii="Times New Roman" w:hAnsi="Times New Roman" w:cs="Times New Roman"/>
              </w:rPr>
              <w:t>конденсаторов.</w:t>
            </w:r>
            <w:r w:rsidRPr="004845FA">
              <w:rPr>
                <w:rFonts w:ascii="Times New Roman" w:hAnsi="Times New Roman" w:cs="Times New Roman"/>
                <w:spacing w:val="-2"/>
              </w:rPr>
              <w:t xml:space="preserve"> </w:t>
            </w:r>
            <w:r w:rsidRPr="004845FA">
              <w:rPr>
                <w:rFonts w:ascii="Times New Roman" w:hAnsi="Times New Roman" w:cs="Times New Roman"/>
              </w:rPr>
              <w:t>Ёмкость</w:t>
            </w:r>
            <w:r w:rsidRPr="004845FA">
              <w:rPr>
                <w:rFonts w:ascii="Times New Roman" w:hAnsi="Times New Roman" w:cs="Times New Roman"/>
                <w:spacing w:val="2"/>
              </w:rPr>
              <w:t xml:space="preserve"> </w:t>
            </w:r>
            <w:r w:rsidRPr="004845FA">
              <w:rPr>
                <w:rFonts w:ascii="Times New Roman" w:hAnsi="Times New Roman" w:cs="Times New Roman"/>
              </w:rPr>
              <w:t>конденсатора.</w:t>
            </w:r>
            <w:r w:rsidRPr="004845FA">
              <w:rPr>
                <w:rFonts w:ascii="Times New Roman" w:hAnsi="Times New Roman" w:cs="Times New Roman"/>
                <w:spacing w:val="3"/>
              </w:rPr>
              <w:t xml:space="preserve"> </w:t>
            </w:r>
            <w:r w:rsidRPr="004845FA">
              <w:rPr>
                <w:rFonts w:ascii="Times New Roman" w:hAnsi="Times New Roman" w:cs="Times New Roman"/>
              </w:rPr>
              <w:t>Соединение</w:t>
            </w:r>
            <w:r w:rsidRPr="004845FA">
              <w:rPr>
                <w:rFonts w:ascii="Times New Roman" w:hAnsi="Times New Roman" w:cs="Times New Roman"/>
                <w:spacing w:val="-5"/>
              </w:rPr>
              <w:t xml:space="preserve"> </w:t>
            </w:r>
            <w:r w:rsidRPr="004845FA">
              <w:rPr>
                <w:rFonts w:ascii="Times New Roman" w:hAnsi="Times New Roman" w:cs="Times New Roman"/>
              </w:rPr>
              <w:t>конденсаторов.</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552"/>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Самостоятельная</w:t>
            </w:r>
            <w:r w:rsidRPr="004845FA">
              <w:rPr>
                <w:rFonts w:ascii="Times New Roman" w:hAnsi="Times New Roman" w:cs="Times New Roman"/>
                <w:b/>
                <w:i/>
                <w:spacing w:val="1"/>
              </w:rPr>
              <w:t xml:space="preserve"> </w:t>
            </w:r>
            <w:r w:rsidRPr="004845FA">
              <w:rPr>
                <w:rFonts w:ascii="Times New Roman" w:hAnsi="Times New Roman" w:cs="Times New Roman"/>
                <w:b/>
                <w:i/>
              </w:rPr>
              <w:t>работа</w:t>
            </w:r>
            <w:r w:rsidRPr="004845FA">
              <w:rPr>
                <w:rFonts w:ascii="Times New Roman" w:hAnsi="Times New Roman" w:cs="Times New Roman"/>
                <w:b/>
                <w:i/>
                <w:spacing w:val="-4"/>
              </w:rPr>
              <w:t xml:space="preserve"> </w:t>
            </w:r>
            <w:r w:rsidRPr="004845FA">
              <w:rPr>
                <w:rFonts w:ascii="Times New Roman" w:hAnsi="Times New Roman" w:cs="Times New Roman"/>
                <w:b/>
                <w:i/>
              </w:rPr>
              <w:t>обучающихся</w:t>
            </w:r>
          </w:p>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1. Решение</w:t>
            </w:r>
            <w:r w:rsidRPr="004845FA">
              <w:rPr>
                <w:rFonts w:ascii="Times New Roman" w:hAnsi="Times New Roman" w:cs="Times New Roman"/>
                <w:spacing w:val="-2"/>
              </w:rPr>
              <w:t xml:space="preserve"> </w:t>
            </w:r>
            <w:r w:rsidRPr="004845FA">
              <w:rPr>
                <w:rFonts w:ascii="Times New Roman" w:hAnsi="Times New Roman" w:cs="Times New Roman"/>
              </w:rPr>
              <w:t>задач.</w:t>
            </w:r>
          </w:p>
        </w:tc>
        <w:tc>
          <w:tcPr>
            <w:tcW w:w="98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r w:rsidRPr="004845FA">
              <w:rPr>
                <w:rFonts w:ascii="Times New Roman" w:hAnsi="Times New Roman" w:cs="Times New Roman"/>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309"/>
        </w:trPr>
        <w:tc>
          <w:tcPr>
            <w:tcW w:w="2127" w:type="dxa"/>
            <w:vMerge w:val="restart"/>
            <w:tcBorders>
              <w:top w:val="single" w:sz="4" w:space="0" w:color="000000"/>
              <w:left w:val="single" w:sz="4" w:space="0" w:color="000000"/>
              <w:bottom w:val="nil"/>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Тема 1.2.</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Электрические</w:t>
            </w:r>
            <w:r w:rsidRPr="004845FA">
              <w:rPr>
                <w:rFonts w:ascii="Times New Roman" w:hAnsi="Times New Roman" w:cs="Times New Roman"/>
                <w:b/>
                <w:spacing w:val="-57"/>
              </w:rPr>
              <w:t xml:space="preserve"> </w:t>
            </w:r>
            <w:r w:rsidRPr="004845FA">
              <w:rPr>
                <w:rFonts w:ascii="Times New Roman" w:hAnsi="Times New Roman" w:cs="Times New Roman"/>
                <w:b/>
              </w:rPr>
              <w:t>цепи постоянного</w:t>
            </w:r>
            <w:r w:rsidRPr="004845FA">
              <w:rPr>
                <w:rFonts w:ascii="Times New Roman" w:hAnsi="Times New Roman" w:cs="Times New Roman"/>
                <w:b/>
                <w:spacing w:val="1"/>
              </w:rPr>
              <w:t xml:space="preserve"> </w:t>
            </w:r>
            <w:r w:rsidRPr="004845FA">
              <w:rPr>
                <w:rFonts w:ascii="Times New Roman" w:hAnsi="Times New Roman" w:cs="Times New Roman"/>
                <w:b/>
              </w:rPr>
              <w:t>тока.</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2"/>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color w:val="FF0000"/>
              </w:rPr>
            </w:pPr>
            <w:r w:rsidRPr="004845FA">
              <w:rPr>
                <w:rFonts w:ascii="Times New Roman" w:hAnsi="Times New Roman" w:cs="Times New Roman"/>
                <w:b/>
                <w:color w:val="FF0000"/>
              </w:rPr>
              <w:t xml:space="preserve"> </w:t>
            </w:r>
            <w:r w:rsidRPr="004845FA">
              <w:rPr>
                <w:rFonts w:ascii="Times New Roman" w:hAnsi="Times New Roman" w:cs="Times New Roman"/>
                <w:b/>
              </w:rPr>
              <w:t>8</w:t>
            </w:r>
          </w:p>
          <w:p w:rsidR="004845FA" w:rsidRPr="004845FA" w:rsidRDefault="004845FA" w:rsidP="00181D60">
            <w:pPr>
              <w:jc w:val="center"/>
              <w:rPr>
                <w:rFonts w:ascii="Times New Roman" w:hAnsi="Times New Roman" w:cs="Times New Roman"/>
                <w:b/>
              </w:rPr>
            </w:pPr>
          </w:p>
        </w:tc>
        <w:tc>
          <w:tcPr>
            <w:tcW w:w="2809" w:type="dxa"/>
            <w:vMerge w:val="restart"/>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6515ED"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ЛР 13; ЛР 15; ЛР 19; </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 ЛР 22;  </w:t>
            </w:r>
          </w:p>
        </w:tc>
      </w:tr>
      <w:tr w:rsidR="004845FA" w:rsidRPr="004845FA" w:rsidTr="006515ED">
        <w:trPr>
          <w:trHeight w:val="1529"/>
        </w:trPr>
        <w:tc>
          <w:tcPr>
            <w:tcW w:w="2127" w:type="dxa"/>
            <w:vMerge/>
            <w:tcBorders>
              <w:top w:val="single" w:sz="4" w:space="0" w:color="000000"/>
              <w:left w:val="single" w:sz="4" w:space="0" w:color="000000"/>
              <w:bottom w:val="nil"/>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181D60">
            <w:pPr>
              <w:jc w:val="both"/>
              <w:rPr>
                <w:rFonts w:ascii="Times New Roman" w:hAnsi="Times New Roman" w:cs="Times New Roman"/>
              </w:rPr>
            </w:pPr>
            <w:r w:rsidRPr="004845FA">
              <w:rPr>
                <w:rFonts w:ascii="Times New Roman" w:hAnsi="Times New Roman" w:cs="Times New Roman"/>
              </w:rPr>
              <w:t>Элементы электрической</w:t>
            </w:r>
            <w:r w:rsidRPr="004845FA">
              <w:rPr>
                <w:rFonts w:ascii="Times New Roman" w:hAnsi="Times New Roman" w:cs="Times New Roman"/>
                <w:spacing w:val="-6"/>
              </w:rPr>
              <w:t xml:space="preserve"> </w:t>
            </w:r>
            <w:r w:rsidRPr="004845FA">
              <w:rPr>
                <w:rFonts w:ascii="Times New Roman" w:hAnsi="Times New Roman" w:cs="Times New Roman"/>
              </w:rPr>
              <w:t>цепи. Электрический</w:t>
            </w:r>
            <w:r w:rsidRPr="004845FA">
              <w:rPr>
                <w:rFonts w:ascii="Times New Roman" w:hAnsi="Times New Roman" w:cs="Times New Roman"/>
                <w:spacing w:val="-10"/>
              </w:rPr>
              <w:t xml:space="preserve"> </w:t>
            </w:r>
            <w:r w:rsidRPr="004845FA">
              <w:rPr>
                <w:rFonts w:ascii="Times New Roman" w:hAnsi="Times New Roman" w:cs="Times New Roman"/>
              </w:rPr>
              <w:t>ток.</w:t>
            </w:r>
            <w:r w:rsidRPr="004845FA">
              <w:rPr>
                <w:rFonts w:ascii="Times New Roman" w:hAnsi="Times New Roman" w:cs="Times New Roman"/>
                <w:spacing w:val="-4"/>
              </w:rPr>
              <w:t xml:space="preserve"> </w:t>
            </w:r>
            <w:r w:rsidRPr="004845FA">
              <w:rPr>
                <w:rFonts w:ascii="Times New Roman" w:hAnsi="Times New Roman" w:cs="Times New Roman"/>
              </w:rPr>
              <w:t>Физические</w:t>
            </w:r>
            <w:r w:rsidRPr="004845FA">
              <w:rPr>
                <w:rFonts w:ascii="Times New Roman" w:hAnsi="Times New Roman" w:cs="Times New Roman"/>
                <w:spacing w:val="-7"/>
              </w:rPr>
              <w:t xml:space="preserve"> </w:t>
            </w:r>
            <w:r w:rsidRPr="004845FA">
              <w:rPr>
                <w:rFonts w:ascii="Times New Roman" w:hAnsi="Times New Roman" w:cs="Times New Roman"/>
              </w:rPr>
              <w:t>основы</w:t>
            </w:r>
            <w:r w:rsidRPr="004845FA">
              <w:rPr>
                <w:rFonts w:ascii="Times New Roman" w:hAnsi="Times New Roman" w:cs="Times New Roman"/>
                <w:spacing w:val="-1"/>
              </w:rPr>
              <w:t xml:space="preserve"> </w:t>
            </w:r>
            <w:r w:rsidRPr="004845FA">
              <w:rPr>
                <w:rFonts w:ascii="Times New Roman" w:hAnsi="Times New Roman" w:cs="Times New Roman"/>
              </w:rPr>
              <w:t>работы</w:t>
            </w:r>
            <w:r w:rsidRPr="004845FA">
              <w:rPr>
                <w:rFonts w:ascii="Times New Roman" w:hAnsi="Times New Roman" w:cs="Times New Roman"/>
                <w:spacing w:val="-4"/>
              </w:rPr>
              <w:t xml:space="preserve"> </w:t>
            </w:r>
            <w:r w:rsidRPr="004845FA">
              <w:rPr>
                <w:rFonts w:ascii="Times New Roman" w:hAnsi="Times New Roman" w:cs="Times New Roman"/>
              </w:rPr>
              <w:t>источника ЭДС. Закон Ома для участка и полной цепи. Электрическое сопротивление</w:t>
            </w:r>
            <w:r w:rsidRPr="004845FA">
              <w:rPr>
                <w:rFonts w:ascii="Times New Roman" w:hAnsi="Times New Roman" w:cs="Times New Roman"/>
                <w:spacing w:val="-57"/>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электрическая</w:t>
            </w:r>
            <w:r w:rsidRPr="004845FA">
              <w:rPr>
                <w:rFonts w:ascii="Times New Roman" w:hAnsi="Times New Roman" w:cs="Times New Roman"/>
                <w:spacing w:val="-2"/>
              </w:rPr>
              <w:t xml:space="preserve"> </w:t>
            </w:r>
            <w:r w:rsidRPr="004845FA">
              <w:rPr>
                <w:rFonts w:ascii="Times New Roman" w:hAnsi="Times New Roman" w:cs="Times New Roman"/>
              </w:rPr>
              <w:t>проводимость.</w:t>
            </w:r>
            <w:r w:rsidRPr="004845FA">
              <w:rPr>
                <w:rFonts w:ascii="Times New Roman" w:hAnsi="Times New Roman" w:cs="Times New Roman"/>
                <w:spacing w:val="-6"/>
              </w:rPr>
              <w:t xml:space="preserve"> </w:t>
            </w:r>
            <w:r w:rsidRPr="004845FA">
              <w:rPr>
                <w:rFonts w:ascii="Times New Roman" w:hAnsi="Times New Roman" w:cs="Times New Roman"/>
              </w:rPr>
              <w:t>Зависимость</w:t>
            </w:r>
            <w:r w:rsidRPr="004845FA">
              <w:rPr>
                <w:rFonts w:ascii="Times New Roman" w:hAnsi="Times New Roman" w:cs="Times New Roman"/>
                <w:spacing w:val="-1"/>
              </w:rPr>
              <w:t xml:space="preserve"> </w:t>
            </w:r>
            <w:r w:rsidRPr="004845FA">
              <w:rPr>
                <w:rFonts w:ascii="Times New Roman" w:hAnsi="Times New Roman" w:cs="Times New Roman"/>
              </w:rPr>
              <w:t>сопротивления</w:t>
            </w:r>
            <w:r w:rsidRPr="004845FA">
              <w:rPr>
                <w:rFonts w:ascii="Times New Roman" w:hAnsi="Times New Roman" w:cs="Times New Roman"/>
                <w:spacing w:val="-12"/>
              </w:rPr>
              <w:t xml:space="preserve"> </w:t>
            </w:r>
            <w:r w:rsidRPr="004845FA">
              <w:rPr>
                <w:rFonts w:ascii="Times New Roman" w:hAnsi="Times New Roman" w:cs="Times New Roman"/>
              </w:rPr>
              <w:t>от</w:t>
            </w:r>
            <w:r w:rsidRPr="004845FA">
              <w:rPr>
                <w:rFonts w:ascii="Times New Roman" w:hAnsi="Times New Roman" w:cs="Times New Roman"/>
                <w:spacing w:val="-6"/>
              </w:rPr>
              <w:t xml:space="preserve"> </w:t>
            </w:r>
            <w:r w:rsidRPr="004845FA">
              <w:rPr>
                <w:rFonts w:ascii="Times New Roman" w:hAnsi="Times New Roman" w:cs="Times New Roman"/>
              </w:rPr>
              <w:t>температуры. Работа</w:t>
            </w:r>
            <w:r w:rsidRPr="004845FA">
              <w:rPr>
                <w:rFonts w:ascii="Times New Roman" w:hAnsi="Times New Roman" w:cs="Times New Roman"/>
                <w:spacing w:val="-58"/>
              </w:rPr>
              <w:t xml:space="preserve"> </w:t>
            </w:r>
            <w:r w:rsidRPr="004845FA">
              <w:rPr>
                <w:rFonts w:ascii="Times New Roman" w:hAnsi="Times New Roman" w:cs="Times New Roman"/>
              </w:rPr>
              <w:t>и</w:t>
            </w:r>
            <w:r w:rsidRPr="004845FA">
              <w:rPr>
                <w:rFonts w:ascii="Times New Roman" w:hAnsi="Times New Roman" w:cs="Times New Roman"/>
                <w:spacing w:val="-1"/>
              </w:rPr>
              <w:t xml:space="preserve"> </w:t>
            </w:r>
            <w:r w:rsidRPr="004845FA">
              <w:rPr>
                <w:rFonts w:ascii="Times New Roman" w:hAnsi="Times New Roman" w:cs="Times New Roman"/>
              </w:rPr>
              <w:t>мощность</w:t>
            </w:r>
            <w:r w:rsidRPr="004845FA">
              <w:rPr>
                <w:rFonts w:ascii="Times New Roman" w:hAnsi="Times New Roman" w:cs="Times New Roman"/>
                <w:spacing w:val="-5"/>
              </w:rPr>
              <w:t xml:space="preserve"> </w:t>
            </w:r>
            <w:r w:rsidRPr="004845FA">
              <w:rPr>
                <w:rFonts w:ascii="Times New Roman" w:hAnsi="Times New Roman" w:cs="Times New Roman"/>
              </w:rPr>
              <w:t>электрического</w:t>
            </w:r>
            <w:r w:rsidRPr="004845FA">
              <w:rPr>
                <w:rFonts w:ascii="Times New Roman" w:hAnsi="Times New Roman" w:cs="Times New Roman"/>
                <w:spacing w:val="2"/>
              </w:rPr>
              <w:t xml:space="preserve"> </w:t>
            </w:r>
            <w:r w:rsidRPr="004845FA">
              <w:rPr>
                <w:rFonts w:ascii="Times New Roman" w:hAnsi="Times New Roman" w:cs="Times New Roman"/>
              </w:rPr>
              <w:t>тока.</w:t>
            </w:r>
            <w:r w:rsidRPr="004845FA">
              <w:rPr>
                <w:rFonts w:ascii="Times New Roman" w:hAnsi="Times New Roman" w:cs="Times New Roman"/>
                <w:spacing w:val="-5"/>
              </w:rPr>
              <w:t xml:space="preserve"> </w:t>
            </w:r>
            <w:r w:rsidRPr="004845FA">
              <w:rPr>
                <w:rFonts w:ascii="Times New Roman" w:hAnsi="Times New Roman" w:cs="Times New Roman"/>
              </w:rPr>
              <w:t>Преобразование</w:t>
            </w:r>
            <w:r w:rsidRPr="004845FA">
              <w:rPr>
                <w:rFonts w:ascii="Times New Roman" w:hAnsi="Times New Roman" w:cs="Times New Roman"/>
                <w:spacing w:val="-2"/>
              </w:rPr>
              <w:t xml:space="preserve"> </w:t>
            </w:r>
            <w:r w:rsidRPr="004845FA">
              <w:rPr>
                <w:rFonts w:ascii="Times New Roman" w:hAnsi="Times New Roman" w:cs="Times New Roman"/>
              </w:rPr>
              <w:t>электрической</w:t>
            </w:r>
            <w:r w:rsidRPr="004845FA">
              <w:rPr>
                <w:rFonts w:ascii="Times New Roman" w:hAnsi="Times New Roman" w:cs="Times New Roman"/>
                <w:spacing w:val="-1"/>
              </w:rPr>
              <w:t xml:space="preserve"> </w:t>
            </w:r>
            <w:r w:rsidRPr="004845FA">
              <w:rPr>
                <w:rFonts w:ascii="Times New Roman" w:hAnsi="Times New Roman" w:cs="Times New Roman"/>
              </w:rPr>
              <w:t>энергии</w:t>
            </w:r>
            <w:r w:rsidRPr="004845FA">
              <w:rPr>
                <w:rFonts w:ascii="Times New Roman" w:hAnsi="Times New Roman" w:cs="Times New Roman"/>
                <w:spacing w:val="-6"/>
              </w:rPr>
              <w:t xml:space="preserve"> </w:t>
            </w:r>
            <w:r w:rsidRPr="004845FA">
              <w:rPr>
                <w:rFonts w:ascii="Times New Roman" w:hAnsi="Times New Roman" w:cs="Times New Roman"/>
              </w:rPr>
              <w:t>в</w:t>
            </w:r>
            <w:r w:rsidRPr="004845FA">
              <w:rPr>
                <w:rFonts w:ascii="Times New Roman" w:hAnsi="Times New Roman" w:cs="Times New Roman"/>
                <w:spacing w:val="-1"/>
              </w:rPr>
              <w:t xml:space="preserve"> </w:t>
            </w:r>
            <w:r w:rsidRPr="004845FA">
              <w:rPr>
                <w:rFonts w:ascii="Times New Roman" w:hAnsi="Times New Roman" w:cs="Times New Roman"/>
              </w:rPr>
              <w:t>тепловую. Токовая</w:t>
            </w:r>
            <w:r w:rsidRPr="004845FA">
              <w:rPr>
                <w:rFonts w:ascii="Times New Roman" w:hAnsi="Times New Roman" w:cs="Times New Roman"/>
                <w:spacing w:val="-1"/>
              </w:rPr>
              <w:t xml:space="preserve"> </w:t>
            </w:r>
            <w:r w:rsidRPr="004845FA">
              <w:rPr>
                <w:rFonts w:ascii="Times New Roman" w:hAnsi="Times New Roman" w:cs="Times New Roman"/>
              </w:rPr>
              <w:t>нагрузка</w:t>
            </w:r>
            <w:r w:rsidRPr="004845FA">
              <w:rPr>
                <w:rFonts w:ascii="Times New Roman" w:hAnsi="Times New Roman" w:cs="Times New Roman"/>
                <w:spacing w:val="-3"/>
              </w:rPr>
              <w:t xml:space="preserve"> </w:t>
            </w:r>
            <w:r w:rsidRPr="004845FA">
              <w:rPr>
                <w:rFonts w:ascii="Times New Roman" w:hAnsi="Times New Roman" w:cs="Times New Roman"/>
              </w:rPr>
              <w:t>проводов</w:t>
            </w:r>
            <w:r w:rsidRPr="004845FA">
              <w:rPr>
                <w:rFonts w:ascii="Times New Roman" w:hAnsi="Times New Roman" w:cs="Times New Roman"/>
                <w:spacing w:val="-4"/>
              </w:rPr>
              <w:t xml:space="preserve"> </w:t>
            </w:r>
            <w:r w:rsidRPr="004845FA">
              <w:rPr>
                <w:rFonts w:ascii="Times New Roman" w:hAnsi="Times New Roman" w:cs="Times New Roman"/>
              </w:rPr>
              <w:t>и</w:t>
            </w:r>
            <w:r w:rsidRPr="004845FA">
              <w:rPr>
                <w:rFonts w:ascii="Times New Roman" w:hAnsi="Times New Roman" w:cs="Times New Roman"/>
                <w:spacing w:val="-5"/>
              </w:rPr>
              <w:t xml:space="preserve"> </w:t>
            </w:r>
            <w:r w:rsidRPr="004845FA">
              <w:rPr>
                <w:rFonts w:ascii="Times New Roman" w:hAnsi="Times New Roman" w:cs="Times New Roman"/>
              </w:rPr>
              <w:t>защита</w:t>
            </w:r>
            <w:r w:rsidRPr="004845FA">
              <w:rPr>
                <w:rFonts w:ascii="Times New Roman" w:hAnsi="Times New Roman" w:cs="Times New Roman"/>
                <w:spacing w:val="-3"/>
              </w:rPr>
              <w:t xml:space="preserve"> </w:t>
            </w:r>
            <w:r w:rsidRPr="004845FA">
              <w:rPr>
                <w:rFonts w:ascii="Times New Roman" w:hAnsi="Times New Roman" w:cs="Times New Roman"/>
              </w:rPr>
              <w:t>их</w:t>
            </w:r>
            <w:r w:rsidRPr="004845FA">
              <w:rPr>
                <w:rFonts w:ascii="Times New Roman" w:hAnsi="Times New Roman" w:cs="Times New Roman"/>
                <w:spacing w:val="-11"/>
              </w:rPr>
              <w:t xml:space="preserve"> </w:t>
            </w:r>
            <w:r w:rsidRPr="004845FA">
              <w:rPr>
                <w:rFonts w:ascii="Times New Roman" w:hAnsi="Times New Roman" w:cs="Times New Roman"/>
              </w:rPr>
              <w:t>от</w:t>
            </w:r>
            <w:r w:rsidRPr="004845FA">
              <w:rPr>
                <w:rFonts w:ascii="Times New Roman" w:hAnsi="Times New Roman" w:cs="Times New Roman"/>
                <w:spacing w:val="-5"/>
              </w:rPr>
              <w:t xml:space="preserve"> </w:t>
            </w:r>
            <w:r w:rsidRPr="004845FA">
              <w:rPr>
                <w:rFonts w:ascii="Times New Roman" w:hAnsi="Times New Roman" w:cs="Times New Roman"/>
              </w:rPr>
              <w:t>перегрузок.</w:t>
            </w:r>
            <w:r w:rsidRPr="004845FA">
              <w:rPr>
                <w:rFonts w:ascii="Times New Roman" w:hAnsi="Times New Roman" w:cs="Times New Roman"/>
                <w:spacing w:val="1"/>
              </w:rPr>
              <w:t xml:space="preserve"> </w:t>
            </w:r>
            <w:r w:rsidRPr="004845FA">
              <w:rPr>
                <w:rFonts w:ascii="Times New Roman" w:hAnsi="Times New Roman" w:cs="Times New Roman"/>
              </w:rPr>
              <w:t>Соединения</w:t>
            </w:r>
            <w:r w:rsidRPr="004845FA">
              <w:rPr>
                <w:rFonts w:ascii="Times New Roman" w:hAnsi="Times New Roman" w:cs="Times New Roman"/>
                <w:spacing w:val="-2"/>
              </w:rPr>
              <w:t xml:space="preserve"> </w:t>
            </w:r>
            <w:r w:rsidRPr="004845FA">
              <w:rPr>
                <w:rFonts w:ascii="Times New Roman" w:hAnsi="Times New Roman" w:cs="Times New Roman"/>
              </w:rPr>
              <w:t>приёмников</w:t>
            </w:r>
            <w:r w:rsidRPr="004845FA">
              <w:rPr>
                <w:rFonts w:ascii="Times New Roman" w:hAnsi="Times New Roman" w:cs="Times New Roman"/>
                <w:spacing w:val="-2"/>
              </w:rPr>
              <w:t xml:space="preserve"> </w:t>
            </w:r>
            <w:r w:rsidRPr="004845FA">
              <w:rPr>
                <w:rFonts w:ascii="Times New Roman" w:hAnsi="Times New Roman" w:cs="Times New Roman"/>
              </w:rPr>
              <w:t>электроэнергии.</w:t>
            </w:r>
            <w:r w:rsidRPr="004845FA">
              <w:rPr>
                <w:rFonts w:ascii="Times New Roman" w:hAnsi="Times New Roman" w:cs="Times New Roman"/>
                <w:spacing w:val="4"/>
              </w:rPr>
              <w:t xml:space="preserve"> </w:t>
            </w:r>
            <w:r w:rsidRPr="004845FA">
              <w:rPr>
                <w:rFonts w:ascii="Times New Roman" w:hAnsi="Times New Roman" w:cs="Times New Roman"/>
              </w:rPr>
              <w:t>Законы</w:t>
            </w:r>
            <w:r w:rsidRPr="004845FA">
              <w:rPr>
                <w:rFonts w:ascii="Times New Roman" w:hAnsi="Times New Roman" w:cs="Times New Roman"/>
                <w:spacing w:val="3"/>
              </w:rPr>
              <w:t xml:space="preserve"> </w:t>
            </w:r>
            <w:r w:rsidRPr="004845FA">
              <w:rPr>
                <w:rFonts w:ascii="Times New Roman" w:hAnsi="Times New Roman" w:cs="Times New Roman"/>
              </w:rPr>
              <w:t>Кирхгофа.</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9" w:type="dxa"/>
            <w:vMerge/>
            <w:tcBorders>
              <w:top w:val="single" w:sz="4" w:space="0" w:color="000000"/>
              <w:left w:val="single" w:sz="4" w:space="0" w:color="000000"/>
              <w:bottom w:val="nil"/>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398"/>
        </w:trPr>
        <w:tc>
          <w:tcPr>
            <w:tcW w:w="2127"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w:t>
            </w:r>
            <w:r w:rsidRPr="004845FA">
              <w:rPr>
                <w:rFonts w:ascii="Times New Roman" w:hAnsi="Times New Roman" w:cs="Times New Roman"/>
                <w:b/>
                <w:i/>
                <w:spacing w:val="-1"/>
              </w:rPr>
              <w:t xml:space="preserve"> </w:t>
            </w:r>
            <w:r w:rsidRPr="004845FA">
              <w:rPr>
                <w:rFonts w:ascii="Times New Roman" w:hAnsi="Times New Roman" w:cs="Times New Roman"/>
                <w:b/>
                <w:i/>
              </w:rPr>
              <w:t>том</w:t>
            </w:r>
            <w:r w:rsidRPr="004845FA">
              <w:rPr>
                <w:rFonts w:ascii="Times New Roman" w:hAnsi="Times New Roman" w:cs="Times New Roman"/>
                <w:b/>
                <w:i/>
                <w:spacing w:val="-5"/>
              </w:rPr>
              <w:t xml:space="preserve"> </w:t>
            </w:r>
            <w:r w:rsidRPr="004845FA">
              <w:rPr>
                <w:rFonts w:ascii="Times New Roman" w:hAnsi="Times New Roman" w:cs="Times New Roman"/>
                <w:b/>
                <w:i/>
              </w:rPr>
              <w:t>числе</w:t>
            </w:r>
            <w:r w:rsidRPr="004845FA">
              <w:rPr>
                <w:rFonts w:ascii="Times New Roman" w:hAnsi="Times New Roman" w:cs="Times New Roman"/>
                <w:b/>
                <w:i/>
                <w:spacing w:val="1"/>
              </w:rPr>
              <w:t xml:space="preserve"> </w:t>
            </w:r>
            <w:r w:rsidRPr="004845FA">
              <w:rPr>
                <w:rFonts w:ascii="Times New Roman" w:hAnsi="Times New Roman" w:cs="Times New Roman"/>
                <w:b/>
                <w:i/>
              </w:rPr>
              <w:t>лабораторных</w:t>
            </w:r>
            <w:r w:rsidRPr="004845FA">
              <w:rPr>
                <w:rFonts w:ascii="Times New Roman" w:hAnsi="Times New Roman" w:cs="Times New Roman"/>
                <w:b/>
                <w:i/>
                <w:spacing w:val="-4"/>
              </w:rPr>
              <w:t xml:space="preserve"> </w:t>
            </w:r>
            <w:r w:rsidRPr="004845FA">
              <w:rPr>
                <w:rFonts w:ascii="Times New Roman" w:hAnsi="Times New Roman" w:cs="Times New Roman"/>
                <w:b/>
                <w:i/>
              </w:rPr>
              <w:t>и</w:t>
            </w:r>
            <w:r w:rsidRPr="004845FA">
              <w:rPr>
                <w:rFonts w:ascii="Times New Roman" w:hAnsi="Times New Roman" w:cs="Times New Roman"/>
                <w:b/>
                <w:i/>
                <w:spacing w:val="2"/>
              </w:rPr>
              <w:t xml:space="preserve"> </w:t>
            </w:r>
            <w:r w:rsidRPr="004845FA">
              <w:rPr>
                <w:rFonts w:ascii="Times New Roman" w:hAnsi="Times New Roman" w:cs="Times New Roman"/>
                <w:b/>
                <w:i/>
              </w:rPr>
              <w:t>практических</w:t>
            </w:r>
            <w:r w:rsidRPr="004845FA">
              <w:rPr>
                <w:rFonts w:ascii="Times New Roman" w:hAnsi="Times New Roman" w:cs="Times New Roman"/>
                <w:b/>
                <w:i/>
                <w:spacing w:val="55"/>
              </w:rPr>
              <w:t xml:space="preserve"> </w:t>
            </w:r>
            <w:r w:rsidRPr="004845FA">
              <w:rPr>
                <w:rFonts w:ascii="Times New Roman" w:hAnsi="Times New Roman" w:cs="Times New Roman"/>
                <w:b/>
                <w:i/>
              </w:rPr>
              <w:t>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rPr>
              <w:t xml:space="preserve"> </w:t>
            </w:r>
            <w:r w:rsidRPr="004845FA">
              <w:rPr>
                <w:rFonts w:ascii="Times New Roman" w:hAnsi="Times New Roman" w:cs="Times New Roman"/>
                <w:b/>
              </w:rPr>
              <w:t>4</w:t>
            </w:r>
          </w:p>
        </w:tc>
        <w:tc>
          <w:tcPr>
            <w:tcW w:w="2809"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3"/>
        </w:trPr>
        <w:tc>
          <w:tcPr>
            <w:tcW w:w="2127"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№1</w:t>
            </w:r>
            <w:r w:rsidRPr="004845FA">
              <w:rPr>
                <w:rFonts w:ascii="Times New Roman" w:hAnsi="Times New Roman" w:cs="Times New Roman"/>
                <w:spacing w:val="-3"/>
              </w:rPr>
              <w:t xml:space="preserve"> </w:t>
            </w:r>
            <w:r w:rsidRPr="004845FA">
              <w:rPr>
                <w:rFonts w:ascii="Times New Roman" w:hAnsi="Times New Roman" w:cs="Times New Roman"/>
              </w:rPr>
              <w:t>Изучение</w:t>
            </w:r>
            <w:r w:rsidRPr="004845FA">
              <w:rPr>
                <w:rFonts w:ascii="Times New Roman" w:hAnsi="Times New Roman" w:cs="Times New Roman"/>
                <w:spacing w:val="-4"/>
              </w:rPr>
              <w:t xml:space="preserve"> </w:t>
            </w:r>
            <w:r w:rsidRPr="004845FA">
              <w:rPr>
                <w:rFonts w:ascii="Times New Roman" w:hAnsi="Times New Roman" w:cs="Times New Roman"/>
              </w:rPr>
              <w:t>смешанного</w:t>
            </w:r>
            <w:r w:rsidRPr="004845FA">
              <w:rPr>
                <w:rFonts w:ascii="Times New Roman" w:hAnsi="Times New Roman" w:cs="Times New Roman"/>
                <w:spacing w:val="-3"/>
              </w:rPr>
              <w:t xml:space="preserve"> </w:t>
            </w:r>
            <w:r w:rsidRPr="004845FA">
              <w:rPr>
                <w:rFonts w:ascii="Times New Roman" w:hAnsi="Times New Roman" w:cs="Times New Roman"/>
              </w:rPr>
              <w:t>соединения</w:t>
            </w:r>
            <w:r w:rsidRPr="004845FA">
              <w:rPr>
                <w:rFonts w:ascii="Times New Roman" w:hAnsi="Times New Roman" w:cs="Times New Roman"/>
                <w:spacing w:val="-4"/>
              </w:rPr>
              <w:t xml:space="preserve"> </w:t>
            </w:r>
            <w:r w:rsidRPr="004845FA">
              <w:rPr>
                <w:rFonts w:ascii="Times New Roman" w:hAnsi="Times New Roman" w:cs="Times New Roman"/>
              </w:rPr>
              <w:t>резисторов.</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402"/>
        </w:trPr>
        <w:tc>
          <w:tcPr>
            <w:tcW w:w="2127"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Практическая</w:t>
            </w:r>
            <w:r w:rsidRPr="004845FA">
              <w:rPr>
                <w:rFonts w:ascii="Times New Roman" w:hAnsi="Times New Roman" w:cs="Times New Roman"/>
                <w:b/>
                <w:i/>
                <w:spacing w:val="-2"/>
              </w:rPr>
              <w:t xml:space="preserve"> </w:t>
            </w:r>
            <w:r w:rsidRPr="004845FA">
              <w:rPr>
                <w:rFonts w:ascii="Times New Roman" w:hAnsi="Times New Roman" w:cs="Times New Roman"/>
                <w:b/>
                <w:i/>
              </w:rPr>
              <w:t>работа</w:t>
            </w:r>
            <w:r w:rsidRPr="004845FA">
              <w:rPr>
                <w:rFonts w:ascii="Times New Roman" w:hAnsi="Times New Roman" w:cs="Times New Roman"/>
                <w:b/>
                <w:i/>
                <w:spacing w:val="-1"/>
              </w:rPr>
              <w:t xml:space="preserve"> </w:t>
            </w:r>
            <w:r w:rsidRPr="004845FA">
              <w:rPr>
                <w:rFonts w:ascii="Times New Roman" w:hAnsi="Times New Roman" w:cs="Times New Roman"/>
                <w:b/>
                <w:i/>
              </w:rPr>
              <w:t>№1</w:t>
            </w:r>
            <w:r w:rsidRPr="004845FA">
              <w:rPr>
                <w:rFonts w:ascii="Times New Roman" w:hAnsi="Times New Roman" w:cs="Times New Roman"/>
                <w:spacing w:val="-2"/>
              </w:rPr>
              <w:t xml:space="preserve"> </w:t>
            </w:r>
            <w:r w:rsidRPr="004845FA">
              <w:rPr>
                <w:rFonts w:ascii="Times New Roman" w:hAnsi="Times New Roman" w:cs="Times New Roman"/>
              </w:rPr>
              <w:t>Расчет</w:t>
            </w:r>
            <w:r w:rsidRPr="004845FA">
              <w:rPr>
                <w:rFonts w:ascii="Times New Roman" w:hAnsi="Times New Roman" w:cs="Times New Roman"/>
                <w:spacing w:val="-2"/>
              </w:rPr>
              <w:t xml:space="preserve"> </w:t>
            </w:r>
            <w:r w:rsidRPr="004845FA">
              <w:rPr>
                <w:rFonts w:ascii="Times New Roman" w:hAnsi="Times New Roman" w:cs="Times New Roman"/>
              </w:rPr>
              <w:t>цепей</w:t>
            </w:r>
            <w:r w:rsidRPr="004845FA">
              <w:rPr>
                <w:rFonts w:ascii="Times New Roman" w:hAnsi="Times New Roman" w:cs="Times New Roman"/>
                <w:spacing w:val="-6"/>
              </w:rPr>
              <w:t xml:space="preserve"> </w:t>
            </w:r>
            <w:r w:rsidRPr="004845FA">
              <w:rPr>
                <w:rFonts w:ascii="Times New Roman" w:hAnsi="Times New Roman" w:cs="Times New Roman"/>
              </w:rPr>
              <w:t>постоянного</w:t>
            </w:r>
            <w:r w:rsidRPr="004845FA">
              <w:rPr>
                <w:rFonts w:ascii="Times New Roman" w:hAnsi="Times New Roman" w:cs="Times New Roman"/>
                <w:spacing w:val="2"/>
              </w:rPr>
              <w:t xml:space="preserve"> </w:t>
            </w:r>
            <w:r w:rsidRPr="004845FA">
              <w:rPr>
                <w:rFonts w:ascii="Times New Roman" w:hAnsi="Times New Roman" w:cs="Times New Roman"/>
              </w:rPr>
              <w:t>тока.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rPr>
              <w:t>2</w:t>
            </w:r>
          </w:p>
        </w:tc>
        <w:tc>
          <w:tcPr>
            <w:tcW w:w="2809"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r>
    </w:tbl>
    <w:p w:rsidR="004845FA" w:rsidRPr="004845FA" w:rsidRDefault="004845FA" w:rsidP="004845FA">
      <w:pPr>
        <w:rPr>
          <w:rFonts w:ascii="Times New Roman" w:hAnsi="Times New Roman" w:cs="Times New Roman"/>
        </w:rPr>
        <w:sectPr w:rsidR="004845FA" w:rsidRPr="004845FA" w:rsidSect="004845FA">
          <w:type w:val="continuous"/>
          <w:pgSz w:w="16840" w:h="11910" w:orient="landscape"/>
          <w:pgMar w:top="1100" w:right="860" w:bottom="1400" w:left="860" w:header="0" w:footer="1211"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964"/>
        <w:gridCol w:w="989"/>
        <w:gridCol w:w="2809"/>
      </w:tblGrid>
      <w:tr w:rsidR="004845FA" w:rsidRPr="004845FA" w:rsidTr="00181D60">
        <w:trPr>
          <w:trHeight w:val="315"/>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lastRenderedPageBreak/>
              <w:t>Тема 1.3.</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Электромагнетизм.</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2"/>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4</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D64335">
            <w:pPr>
              <w:spacing w:after="0" w:line="276" w:lineRule="auto"/>
              <w:jc w:val="center"/>
              <w:rPr>
                <w:rFonts w:ascii="Times New Roman" w:hAnsi="Times New Roman" w:cs="Times New Roman"/>
                <w:i/>
              </w:rPr>
            </w:pPr>
            <w:r w:rsidRPr="004845FA">
              <w:rPr>
                <w:rFonts w:ascii="Times New Roman" w:hAnsi="Times New Roman" w:cs="Times New Roman"/>
                <w:i/>
              </w:rPr>
              <w:t xml:space="preserve">ЛР 13 - ЛР 15; </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ЛР 18 - ЛР 20; ЛР 22;  </w:t>
            </w:r>
          </w:p>
          <w:p w:rsidR="004845FA" w:rsidRPr="004845FA" w:rsidRDefault="004845FA" w:rsidP="006515ED">
            <w:pPr>
              <w:spacing w:after="0"/>
              <w:jc w:val="center"/>
              <w:rPr>
                <w:rFonts w:ascii="Times New Roman" w:hAnsi="Times New Roman" w:cs="Times New Roman"/>
                <w:i/>
              </w:rPr>
            </w:pPr>
          </w:p>
        </w:tc>
      </w:tr>
      <w:tr w:rsidR="004845FA" w:rsidRPr="004845FA" w:rsidTr="00181D60">
        <w:trPr>
          <w:trHeight w:val="1604"/>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Основные</w:t>
            </w:r>
            <w:r w:rsidRPr="004845FA">
              <w:rPr>
                <w:rFonts w:ascii="Times New Roman" w:hAnsi="Times New Roman" w:cs="Times New Roman"/>
                <w:spacing w:val="-10"/>
              </w:rPr>
              <w:t xml:space="preserve"> </w:t>
            </w:r>
            <w:r w:rsidRPr="004845FA">
              <w:rPr>
                <w:rFonts w:ascii="Times New Roman" w:hAnsi="Times New Roman" w:cs="Times New Roman"/>
              </w:rPr>
              <w:t>параметры</w:t>
            </w:r>
            <w:r w:rsidRPr="004845FA">
              <w:rPr>
                <w:rFonts w:ascii="Times New Roman" w:hAnsi="Times New Roman" w:cs="Times New Roman"/>
                <w:spacing w:val="-6"/>
              </w:rPr>
              <w:t xml:space="preserve"> </w:t>
            </w:r>
            <w:r w:rsidRPr="004845FA">
              <w:rPr>
                <w:rFonts w:ascii="Times New Roman" w:hAnsi="Times New Roman" w:cs="Times New Roman"/>
              </w:rPr>
              <w:t>магнитного поля.</w:t>
            </w:r>
            <w:r w:rsidRPr="004845FA">
              <w:rPr>
                <w:rFonts w:ascii="Times New Roman" w:hAnsi="Times New Roman" w:cs="Times New Roman"/>
                <w:spacing w:val="-2"/>
              </w:rPr>
              <w:t xml:space="preserve"> </w:t>
            </w:r>
            <w:r w:rsidRPr="004845FA">
              <w:rPr>
                <w:rFonts w:ascii="Times New Roman" w:hAnsi="Times New Roman" w:cs="Times New Roman"/>
              </w:rPr>
              <w:t>Магнитные материалы.</w:t>
            </w:r>
            <w:r w:rsidRPr="004845FA">
              <w:rPr>
                <w:rFonts w:ascii="Times New Roman" w:hAnsi="Times New Roman" w:cs="Times New Roman"/>
                <w:spacing w:val="-7"/>
              </w:rPr>
              <w:t xml:space="preserve"> </w:t>
            </w:r>
            <w:r w:rsidRPr="004845FA">
              <w:rPr>
                <w:rFonts w:ascii="Times New Roman" w:hAnsi="Times New Roman" w:cs="Times New Roman"/>
              </w:rPr>
              <w:t>Гистерезис.</w:t>
            </w:r>
            <w:r w:rsidRPr="004845FA">
              <w:rPr>
                <w:rFonts w:ascii="Times New Roman" w:hAnsi="Times New Roman" w:cs="Times New Roman"/>
                <w:spacing w:val="-6"/>
              </w:rPr>
              <w:t xml:space="preserve"> </w:t>
            </w:r>
            <w:r w:rsidRPr="004845FA">
              <w:rPr>
                <w:rFonts w:ascii="Times New Roman" w:hAnsi="Times New Roman" w:cs="Times New Roman"/>
              </w:rPr>
              <w:t>Применение ферромагнитных материалов. Действие магнитного поля на проводник с током.</w:t>
            </w:r>
            <w:r w:rsidRPr="004845FA">
              <w:rPr>
                <w:rFonts w:ascii="Times New Roman" w:hAnsi="Times New Roman" w:cs="Times New Roman"/>
                <w:spacing w:val="-2"/>
              </w:rPr>
              <w:t xml:space="preserve"> </w:t>
            </w:r>
            <w:r w:rsidRPr="004845FA">
              <w:rPr>
                <w:rFonts w:ascii="Times New Roman" w:hAnsi="Times New Roman" w:cs="Times New Roman"/>
              </w:rPr>
              <w:t>Закон</w:t>
            </w:r>
            <w:r w:rsidRPr="004845FA">
              <w:rPr>
                <w:rFonts w:ascii="Times New Roman" w:hAnsi="Times New Roman" w:cs="Times New Roman"/>
                <w:spacing w:val="-3"/>
              </w:rPr>
              <w:t xml:space="preserve"> </w:t>
            </w:r>
            <w:r w:rsidRPr="004845FA">
              <w:rPr>
                <w:rFonts w:ascii="Times New Roman" w:hAnsi="Times New Roman" w:cs="Times New Roman"/>
              </w:rPr>
              <w:t>Ампера.</w:t>
            </w:r>
            <w:r w:rsidRPr="004845FA">
              <w:rPr>
                <w:rFonts w:ascii="Times New Roman" w:hAnsi="Times New Roman" w:cs="Times New Roman"/>
                <w:spacing w:val="-1"/>
              </w:rPr>
              <w:t xml:space="preserve"> </w:t>
            </w:r>
            <w:r w:rsidRPr="004845FA">
              <w:rPr>
                <w:rFonts w:ascii="Times New Roman" w:hAnsi="Times New Roman" w:cs="Times New Roman"/>
              </w:rPr>
              <w:t>Электромагниты</w:t>
            </w:r>
            <w:r w:rsidRPr="004845FA">
              <w:rPr>
                <w:rFonts w:ascii="Times New Roman" w:hAnsi="Times New Roman" w:cs="Times New Roman"/>
                <w:spacing w:val="-6"/>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их</w:t>
            </w:r>
            <w:r w:rsidRPr="004845FA">
              <w:rPr>
                <w:rFonts w:ascii="Times New Roman" w:hAnsi="Times New Roman" w:cs="Times New Roman"/>
                <w:spacing w:val="-8"/>
              </w:rPr>
              <w:t xml:space="preserve"> </w:t>
            </w:r>
            <w:r w:rsidRPr="004845FA">
              <w:rPr>
                <w:rFonts w:ascii="Times New Roman" w:hAnsi="Times New Roman" w:cs="Times New Roman"/>
              </w:rPr>
              <w:t>применение.</w:t>
            </w:r>
            <w:r w:rsidRPr="004845FA">
              <w:rPr>
                <w:rFonts w:ascii="Times New Roman" w:hAnsi="Times New Roman" w:cs="Times New Roman"/>
                <w:spacing w:val="-2"/>
              </w:rPr>
              <w:t xml:space="preserve"> </w:t>
            </w:r>
            <w:r w:rsidRPr="004845FA">
              <w:rPr>
                <w:rFonts w:ascii="Times New Roman" w:hAnsi="Times New Roman" w:cs="Times New Roman"/>
              </w:rPr>
              <w:t>Закон</w:t>
            </w:r>
            <w:r w:rsidRPr="004845FA">
              <w:rPr>
                <w:rFonts w:ascii="Times New Roman" w:hAnsi="Times New Roman" w:cs="Times New Roman"/>
                <w:spacing w:val="-3"/>
              </w:rPr>
              <w:t xml:space="preserve"> </w:t>
            </w:r>
            <w:r w:rsidRPr="004845FA">
              <w:rPr>
                <w:rFonts w:ascii="Times New Roman" w:hAnsi="Times New Roman" w:cs="Times New Roman"/>
              </w:rPr>
              <w:t>электромагнитной</w:t>
            </w:r>
            <w:r w:rsidRPr="004845FA">
              <w:rPr>
                <w:rFonts w:ascii="Times New Roman" w:hAnsi="Times New Roman" w:cs="Times New Roman"/>
                <w:spacing w:val="-7"/>
              </w:rPr>
              <w:t xml:space="preserve"> </w:t>
            </w:r>
            <w:r w:rsidRPr="004845FA">
              <w:rPr>
                <w:rFonts w:ascii="Times New Roman" w:hAnsi="Times New Roman" w:cs="Times New Roman"/>
              </w:rPr>
              <w:t>индукции. Правило Ленца. Самоиндукция. Индуктивность. Взаимная индукция. Использование</w:t>
            </w:r>
            <w:r w:rsidRPr="004845FA">
              <w:rPr>
                <w:rFonts w:ascii="Times New Roman" w:hAnsi="Times New Roman" w:cs="Times New Roman"/>
                <w:spacing w:val="-10"/>
              </w:rPr>
              <w:t xml:space="preserve"> </w:t>
            </w:r>
            <w:r w:rsidRPr="004845FA">
              <w:rPr>
                <w:rFonts w:ascii="Times New Roman" w:hAnsi="Times New Roman" w:cs="Times New Roman"/>
              </w:rPr>
              <w:t>закона</w:t>
            </w:r>
            <w:r w:rsidRPr="004845FA">
              <w:rPr>
                <w:rFonts w:ascii="Times New Roman" w:hAnsi="Times New Roman" w:cs="Times New Roman"/>
                <w:spacing w:val="-4"/>
              </w:rPr>
              <w:t xml:space="preserve"> </w:t>
            </w:r>
            <w:r w:rsidRPr="004845FA">
              <w:rPr>
                <w:rFonts w:ascii="Times New Roman" w:hAnsi="Times New Roman" w:cs="Times New Roman"/>
              </w:rPr>
              <w:t>электромагнитной</w:t>
            </w:r>
            <w:r w:rsidRPr="004845FA">
              <w:rPr>
                <w:rFonts w:ascii="Times New Roman" w:hAnsi="Times New Roman" w:cs="Times New Roman"/>
                <w:spacing w:val="-8"/>
              </w:rPr>
              <w:t xml:space="preserve"> </w:t>
            </w:r>
            <w:r w:rsidRPr="004845FA">
              <w:rPr>
                <w:rFonts w:ascii="Times New Roman" w:hAnsi="Times New Roman" w:cs="Times New Roman"/>
              </w:rPr>
              <w:t>индукции</w:t>
            </w:r>
            <w:r w:rsidRPr="004845FA">
              <w:rPr>
                <w:rFonts w:ascii="Times New Roman" w:hAnsi="Times New Roman" w:cs="Times New Roman"/>
                <w:spacing w:val="-3"/>
              </w:rPr>
              <w:t xml:space="preserve"> </w:t>
            </w:r>
            <w:r w:rsidRPr="004845FA">
              <w:rPr>
                <w:rFonts w:ascii="Times New Roman" w:hAnsi="Times New Roman" w:cs="Times New Roman"/>
              </w:rPr>
              <w:t>и</w:t>
            </w:r>
            <w:r w:rsidRPr="004845FA">
              <w:rPr>
                <w:rFonts w:ascii="Times New Roman" w:hAnsi="Times New Roman" w:cs="Times New Roman"/>
                <w:spacing w:val="-7"/>
              </w:rPr>
              <w:t xml:space="preserve"> </w:t>
            </w:r>
            <w:r w:rsidRPr="004845FA">
              <w:rPr>
                <w:rFonts w:ascii="Times New Roman" w:hAnsi="Times New Roman" w:cs="Times New Roman"/>
              </w:rPr>
              <w:t>явления</w:t>
            </w:r>
            <w:r w:rsidRPr="004845FA">
              <w:rPr>
                <w:rFonts w:ascii="Times New Roman" w:hAnsi="Times New Roman" w:cs="Times New Roman"/>
                <w:spacing w:val="-9"/>
              </w:rPr>
              <w:t xml:space="preserve"> </w:t>
            </w:r>
            <w:r w:rsidRPr="004845FA">
              <w:rPr>
                <w:rFonts w:ascii="Times New Roman" w:hAnsi="Times New Roman" w:cs="Times New Roman"/>
              </w:rPr>
              <w:t>взаимоиндукции</w:t>
            </w:r>
            <w:r w:rsidRPr="004845FA">
              <w:rPr>
                <w:rFonts w:ascii="Times New Roman" w:hAnsi="Times New Roman" w:cs="Times New Roman"/>
                <w:spacing w:val="-3"/>
              </w:rPr>
              <w:t xml:space="preserve"> </w:t>
            </w:r>
            <w:r w:rsidRPr="004845FA">
              <w:rPr>
                <w:rFonts w:ascii="Times New Roman" w:hAnsi="Times New Roman" w:cs="Times New Roman"/>
              </w:rPr>
              <w:t>в</w:t>
            </w:r>
            <w:r w:rsidRPr="004845FA">
              <w:rPr>
                <w:rFonts w:ascii="Times New Roman" w:hAnsi="Times New Roman" w:cs="Times New Roman"/>
                <w:spacing w:val="-2"/>
              </w:rPr>
              <w:t xml:space="preserve"> </w:t>
            </w:r>
            <w:r w:rsidRPr="004845FA">
              <w:rPr>
                <w:rFonts w:ascii="Times New Roman" w:hAnsi="Times New Roman" w:cs="Times New Roman"/>
              </w:rPr>
              <w:t>электротехнических</w:t>
            </w:r>
            <w:r w:rsidRPr="004845FA">
              <w:rPr>
                <w:rFonts w:ascii="Times New Roman" w:hAnsi="Times New Roman" w:cs="Times New Roman"/>
                <w:spacing w:val="-4"/>
              </w:rPr>
              <w:t xml:space="preserve"> </w:t>
            </w:r>
            <w:r w:rsidRPr="004845FA">
              <w:rPr>
                <w:rFonts w:ascii="Times New Roman" w:hAnsi="Times New Roman" w:cs="Times New Roman"/>
              </w:rPr>
              <w:t>устройствах.</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i/>
              </w:rPr>
            </w:pPr>
          </w:p>
        </w:tc>
      </w:tr>
      <w:tr w:rsidR="004845FA" w:rsidRPr="004845FA" w:rsidTr="00181D60">
        <w:trPr>
          <w:trHeight w:val="338"/>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Тема 1.4.</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Электрические</w:t>
            </w:r>
            <w:r w:rsidRPr="004845FA">
              <w:rPr>
                <w:rFonts w:ascii="Times New Roman" w:hAnsi="Times New Roman" w:cs="Times New Roman"/>
                <w:b/>
                <w:spacing w:val="-57"/>
              </w:rPr>
              <w:t xml:space="preserve"> </w:t>
            </w:r>
            <w:r w:rsidRPr="004845FA">
              <w:rPr>
                <w:rFonts w:ascii="Times New Roman" w:hAnsi="Times New Roman" w:cs="Times New Roman"/>
                <w:b/>
              </w:rPr>
              <w:t>цепи</w:t>
            </w:r>
            <w:r w:rsidRPr="004845FA">
              <w:rPr>
                <w:rFonts w:ascii="Times New Roman" w:hAnsi="Times New Roman" w:cs="Times New Roman"/>
                <w:b/>
                <w:spacing w:val="1"/>
              </w:rPr>
              <w:t xml:space="preserve"> </w:t>
            </w:r>
            <w:r w:rsidRPr="004845FA">
              <w:rPr>
                <w:rFonts w:ascii="Times New Roman" w:hAnsi="Times New Roman" w:cs="Times New Roman"/>
                <w:b/>
              </w:rPr>
              <w:t>однофазного переменного</w:t>
            </w:r>
            <w:r w:rsidRPr="004845FA">
              <w:rPr>
                <w:rFonts w:ascii="Times New Roman" w:hAnsi="Times New Roman" w:cs="Times New Roman"/>
                <w:b/>
                <w:spacing w:val="1"/>
              </w:rPr>
              <w:t xml:space="preserve"> </w:t>
            </w:r>
            <w:r w:rsidRPr="004845FA">
              <w:rPr>
                <w:rFonts w:ascii="Times New Roman" w:hAnsi="Times New Roman" w:cs="Times New Roman"/>
                <w:b/>
              </w:rPr>
              <w:t>тока.</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2"/>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color w:val="FF0000"/>
              </w:rPr>
            </w:pPr>
            <w:r w:rsidRPr="004845FA">
              <w:rPr>
                <w:rFonts w:ascii="Times New Roman" w:hAnsi="Times New Roman" w:cs="Times New Roman"/>
                <w:b/>
              </w:rPr>
              <w:t>6</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ЛР 13 - ЛР 16; ЛР 18 - ЛР 20 ; Л 22;  </w:t>
            </w:r>
          </w:p>
        </w:tc>
      </w:tr>
      <w:tr w:rsidR="004845FA" w:rsidRPr="004845FA" w:rsidTr="00181D60">
        <w:trPr>
          <w:trHeight w:val="2406"/>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rPr>
              <w:t>Синусоидальный</w:t>
            </w:r>
            <w:r w:rsidRPr="004845FA">
              <w:rPr>
                <w:rFonts w:ascii="Times New Roman" w:hAnsi="Times New Roman" w:cs="Times New Roman"/>
                <w:spacing w:val="-2"/>
              </w:rPr>
              <w:t xml:space="preserve"> </w:t>
            </w:r>
            <w:r w:rsidRPr="004845FA">
              <w:rPr>
                <w:rFonts w:ascii="Times New Roman" w:hAnsi="Times New Roman" w:cs="Times New Roman"/>
              </w:rPr>
              <w:t>переменный</w:t>
            </w:r>
            <w:r w:rsidRPr="004845FA">
              <w:rPr>
                <w:rFonts w:ascii="Times New Roman" w:hAnsi="Times New Roman" w:cs="Times New Roman"/>
                <w:spacing w:val="-5"/>
              </w:rPr>
              <w:t xml:space="preserve"> </w:t>
            </w:r>
            <w:r w:rsidRPr="004845FA">
              <w:rPr>
                <w:rFonts w:ascii="Times New Roman" w:hAnsi="Times New Roman" w:cs="Times New Roman"/>
              </w:rPr>
              <w:t>ток.</w:t>
            </w:r>
            <w:r w:rsidRPr="004845FA">
              <w:rPr>
                <w:rFonts w:ascii="Times New Roman" w:hAnsi="Times New Roman" w:cs="Times New Roman"/>
                <w:spacing w:val="-5"/>
              </w:rPr>
              <w:t xml:space="preserve"> </w:t>
            </w:r>
            <w:r w:rsidRPr="004845FA">
              <w:rPr>
                <w:rFonts w:ascii="Times New Roman" w:hAnsi="Times New Roman" w:cs="Times New Roman"/>
              </w:rPr>
              <w:t>Параметры</w:t>
            </w:r>
            <w:r w:rsidRPr="004845FA">
              <w:rPr>
                <w:rFonts w:ascii="Times New Roman" w:hAnsi="Times New Roman" w:cs="Times New Roman"/>
                <w:spacing w:val="-9"/>
              </w:rPr>
              <w:t xml:space="preserve"> </w:t>
            </w:r>
            <w:r w:rsidRPr="004845FA">
              <w:rPr>
                <w:rFonts w:ascii="Times New Roman" w:hAnsi="Times New Roman" w:cs="Times New Roman"/>
              </w:rPr>
              <w:t>и</w:t>
            </w:r>
            <w:r w:rsidRPr="004845FA">
              <w:rPr>
                <w:rFonts w:ascii="Times New Roman" w:hAnsi="Times New Roman" w:cs="Times New Roman"/>
                <w:spacing w:val="-1"/>
              </w:rPr>
              <w:t xml:space="preserve"> </w:t>
            </w:r>
            <w:r w:rsidRPr="004845FA">
              <w:rPr>
                <w:rFonts w:ascii="Times New Roman" w:hAnsi="Times New Roman" w:cs="Times New Roman"/>
              </w:rPr>
              <w:t>форма</w:t>
            </w:r>
            <w:r w:rsidRPr="004845FA">
              <w:rPr>
                <w:rFonts w:ascii="Times New Roman" w:hAnsi="Times New Roman" w:cs="Times New Roman"/>
                <w:spacing w:val="-3"/>
              </w:rPr>
              <w:t xml:space="preserve"> </w:t>
            </w:r>
            <w:r w:rsidRPr="004845FA">
              <w:rPr>
                <w:rFonts w:ascii="Times New Roman" w:hAnsi="Times New Roman" w:cs="Times New Roman"/>
              </w:rPr>
              <w:t>представления</w:t>
            </w:r>
            <w:r w:rsidRPr="004845FA">
              <w:rPr>
                <w:rFonts w:ascii="Times New Roman" w:hAnsi="Times New Roman" w:cs="Times New Roman"/>
                <w:spacing w:val="-6"/>
              </w:rPr>
              <w:t xml:space="preserve"> </w:t>
            </w:r>
            <w:r w:rsidRPr="004845FA">
              <w:rPr>
                <w:rFonts w:ascii="Times New Roman" w:hAnsi="Times New Roman" w:cs="Times New Roman"/>
              </w:rPr>
              <w:t>переменных</w:t>
            </w:r>
          </w:p>
          <w:p w:rsidR="004845FA" w:rsidRPr="004845FA" w:rsidRDefault="004845FA" w:rsidP="00181D60">
            <w:pPr>
              <w:rPr>
                <w:rFonts w:ascii="Times New Roman" w:hAnsi="Times New Roman" w:cs="Times New Roman"/>
              </w:rPr>
            </w:pPr>
            <w:r w:rsidRPr="004845FA">
              <w:rPr>
                <w:rFonts w:ascii="Times New Roman" w:hAnsi="Times New Roman" w:cs="Times New Roman"/>
              </w:rPr>
              <w:t>ЭДС, напряжения, тока, магнитного потока. Получение переменной ЭДС. Электрические процессы в простейших электрических цепях с активным, индуктивным и</w:t>
            </w:r>
            <w:r w:rsidRPr="004845FA">
              <w:rPr>
                <w:rFonts w:ascii="Times New Roman" w:hAnsi="Times New Roman" w:cs="Times New Roman"/>
                <w:spacing w:val="1"/>
              </w:rPr>
              <w:t xml:space="preserve"> </w:t>
            </w:r>
            <w:r w:rsidRPr="004845FA">
              <w:rPr>
                <w:rFonts w:ascii="Times New Roman" w:hAnsi="Times New Roman" w:cs="Times New Roman"/>
              </w:rPr>
              <w:t>ёмкостным элементами. Закон Ома для этих цепей. Векторные диаграммы. Неразветвлённые</w:t>
            </w:r>
            <w:r w:rsidRPr="004845FA">
              <w:rPr>
                <w:rFonts w:ascii="Times New Roman" w:hAnsi="Times New Roman" w:cs="Times New Roman"/>
                <w:spacing w:val="-4"/>
              </w:rPr>
              <w:t xml:space="preserve"> </w:t>
            </w:r>
            <w:r w:rsidRPr="004845FA">
              <w:rPr>
                <w:rFonts w:ascii="Times New Roman" w:hAnsi="Times New Roman" w:cs="Times New Roman"/>
              </w:rPr>
              <w:t>цепи</w:t>
            </w:r>
            <w:r w:rsidRPr="004845FA">
              <w:rPr>
                <w:rFonts w:ascii="Times New Roman" w:hAnsi="Times New Roman" w:cs="Times New Roman"/>
                <w:spacing w:val="-7"/>
              </w:rPr>
              <w:t xml:space="preserve"> </w:t>
            </w:r>
            <w:r w:rsidRPr="004845FA">
              <w:rPr>
                <w:rFonts w:ascii="Times New Roman" w:hAnsi="Times New Roman" w:cs="Times New Roman"/>
              </w:rPr>
              <w:t>переменного</w:t>
            </w:r>
            <w:r w:rsidRPr="004845FA">
              <w:rPr>
                <w:rFonts w:ascii="Times New Roman" w:hAnsi="Times New Roman" w:cs="Times New Roman"/>
                <w:spacing w:val="-2"/>
              </w:rPr>
              <w:t xml:space="preserve"> </w:t>
            </w:r>
            <w:r w:rsidRPr="004845FA">
              <w:rPr>
                <w:rFonts w:ascii="Times New Roman" w:hAnsi="Times New Roman" w:cs="Times New Roman"/>
              </w:rPr>
              <w:t>тока</w:t>
            </w:r>
            <w:r w:rsidRPr="004845FA">
              <w:rPr>
                <w:rFonts w:ascii="Times New Roman" w:hAnsi="Times New Roman" w:cs="Times New Roman"/>
                <w:spacing w:val="-4"/>
              </w:rPr>
              <w:t xml:space="preserve"> </w:t>
            </w:r>
            <w:r w:rsidRPr="004845FA">
              <w:rPr>
                <w:rFonts w:ascii="Times New Roman" w:hAnsi="Times New Roman" w:cs="Times New Roman"/>
              </w:rPr>
              <w:t>с</w:t>
            </w:r>
            <w:r w:rsidRPr="004845FA">
              <w:rPr>
                <w:rFonts w:ascii="Times New Roman" w:hAnsi="Times New Roman" w:cs="Times New Roman"/>
                <w:spacing w:val="-4"/>
              </w:rPr>
              <w:t xml:space="preserve"> </w:t>
            </w:r>
            <w:r w:rsidRPr="004845FA">
              <w:rPr>
                <w:rFonts w:ascii="Times New Roman" w:hAnsi="Times New Roman" w:cs="Times New Roman"/>
              </w:rPr>
              <w:t>активным,</w:t>
            </w:r>
            <w:r w:rsidRPr="004845FA">
              <w:rPr>
                <w:rFonts w:ascii="Times New Roman" w:hAnsi="Times New Roman" w:cs="Times New Roman"/>
                <w:spacing w:val="-1"/>
              </w:rPr>
              <w:t xml:space="preserve"> </w:t>
            </w:r>
            <w:r w:rsidRPr="004845FA">
              <w:rPr>
                <w:rFonts w:ascii="Times New Roman" w:hAnsi="Times New Roman" w:cs="Times New Roman"/>
              </w:rPr>
              <w:t>индуктивным</w:t>
            </w:r>
            <w:r w:rsidRPr="004845FA">
              <w:rPr>
                <w:rFonts w:ascii="Times New Roman" w:hAnsi="Times New Roman" w:cs="Times New Roman"/>
                <w:spacing w:val="-2"/>
              </w:rPr>
              <w:t xml:space="preserve"> </w:t>
            </w:r>
            <w:r w:rsidRPr="004845FA">
              <w:rPr>
                <w:rFonts w:ascii="Times New Roman" w:hAnsi="Times New Roman" w:cs="Times New Roman"/>
              </w:rPr>
              <w:t>и</w:t>
            </w:r>
            <w:r w:rsidRPr="004845FA">
              <w:rPr>
                <w:rFonts w:ascii="Times New Roman" w:hAnsi="Times New Roman" w:cs="Times New Roman"/>
                <w:spacing w:val="-6"/>
              </w:rPr>
              <w:t xml:space="preserve"> </w:t>
            </w:r>
            <w:r w:rsidRPr="004845FA">
              <w:rPr>
                <w:rFonts w:ascii="Times New Roman" w:hAnsi="Times New Roman" w:cs="Times New Roman"/>
              </w:rPr>
              <w:t>ёмкостным</w:t>
            </w:r>
            <w:r w:rsidRPr="004845FA">
              <w:rPr>
                <w:rFonts w:ascii="Times New Roman" w:hAnsi="Times New Roman" w:cs="Times New Roman"/>
                <w:spacing w:val="-2"/>
              </w:rPr>
              <w:t xml:space="preserve"> </w:t>
            </w:r>
            <w:r w:rsidRPr="004845FA">
              <w:rPr>
                <w:rFonts w:ascii="Times New Roman" w:hAnsi="Times New Roman" w:cs="Times New Roman"/>
              </w:rPr>
              <w:t>элементами. Резонанс напряжений. Активная, реактивная и полная мощности в цепи переменного</w:t>
            </w:r>
            <w:r w:rsidRPr="004845FA">
              <w:rPr>
                <w:rFonts w:ascii="Times New Roman" w:hAnsi="Times New Roman" w:cs="Times New Roman"/>
                <w:spacing w:val="-1"/>
              </w:rPr>
              <w:t xml:space="preserve"> </w:t>
            </w:r>
            <w:r w:rsidRPr="004845FA">
              <w:rPr>
                <w:rFonts w:ascii="Times New Roman" w:hAnsi="Times New Roman" w:cs="Times New Roman"/>
              </w:rPr>
              <w:t>тока.</w:t>
            </w:r>
            <w:r w:rsidRPr="004845FA">
              <w:rPr>
                <w:rFonts w:ascii="Times New Roman" w:hAnsi="Times New Roman" w:cs="Times New Roman"/>
                <w:spacing w:val="-2"/>
              </w:rPr>
              <w:t xml:space="preserve"> </w:t>
            </w:r>
            <w:r w:rsidRPr="004845FA">
              <w:rPr>
                <w:rFonts w:ascii="Times New Roman" w:hAnsi="Times New Roman" w:cs="Times New Roman"/>
              </w:rPr>
              <w:t>Разветвлённые</w:t>
            </w:r>
            <w:r w:rsidRPr="004845FA">
              <w:rPr>
                <w:rFonts w:ascii="Times New Roman" w:hAnsi="Times New Roman" w:cs="Times New Roman"/>
                <w:spacing w:val="-7"/>
              </w:rPr>
              <w:t xml:space="preserve"> </w:t>
            </w:r>
            <w:r w:rsidRPr="004845FA">
              <w:rPr>
                <w:rFonts w:ascii="Times New Roman" w:hAnsi="Times New Roman" w:cs="Times New Roman"/>
              </w:rPr>
              <w:t>цепи</w:t>
            </w:r>
            <w:r w:rsidRPr="004845FA">
              <w:rPr>
                <w:rFonts w:ascii="Times New Roman" w:hAnsi="Times New Roman" w:cs="Times New Roman"/>
                <w:spacing w:val="-4"/>
              </w:rPr>
              <w:t xml:space="preserve"> </w:t>
            </w:r>
            <w:r w:rsidRPr="004845FA">
              <w:rPr>
                <w:rFonts w:ascii="Times New Roman" w:hAnsi="Times New Roman" w:cs="Times New Roman"/>
              </w:rPr>
              <w:t>переменного</w:t>
            </w:r>
            <w:r w:rsidRPr="004845FA">
              <w:rPr>
                <w:rFonts w:ascii="Times New Roman" w:hAnsi="Times New Roman" w:cs="Times New Roman"/>
                <w:spacing w:val="-1"/>
              </w:rPr>
              <w:t xml:space="preserve"> </w:t>
            </w:r>
            <w:r w:rsidRPr="004845FA">
              <w:rPr>
                <w:rFonts w:ascii="Times New Roman" w:hAnsi="Times New Roman" w:cs="Times New Roman"/>
              </w:rPr>
              <w:t>тока</w:t>
            </w:r>
            <w:r w:rsidRPr="004845FA">
              <w:rPr>
                <w:rFonts w:ascii="Times New Roman" w:hAnsi="Times New Roman" w:cs="Times New Roman"/>
                <w:spacing w:val="-2"/>
              </w:rPr>
              <w:t xml:space="preserve"> </w:t>
            </w:r>
            <w:r w:rsidRPr="004845FA">
              <w:rPr>
                <w:rFonts w:ascii="Times New Roman" w:hAnsi="Times New Roman" w:cs="Times New Roman"/>
              </w:rPr>
              <w:t>с</w:t>
            </w:r>
            <w:r w:rsidRPr="004845FA">
              <w:rPr>
                <w:rFonts w:ascii="Times New Roman" w:hAnsi="Times New Roman" w:cs="Times New Roman"/>
                <w:spacing w:val="-2"/>
              </w:rPr>
              <w:t xml:space="preserve"> </w:t>
            </w:r>
            <w:r w:rsidRPr="004845FA">
              <w:rPr>
                <w:rFonts w:ascii="Times New Roman" w:hAnsi="Times New Roman" w:cs="Times New Roman"/>
              </w:rPr>
              <w:t>активным,</w:t>
            </w:r>
            <w:r w:rsidRPr="004845FA">
              <w:rPr>
                <w:rFonts w:ascii="Times New Roman" w:hAnsi="Times New Roman" w:cs="Times New Roman"/>
                <w:spacing w:val="-4"/>
              </w:rPr>
              <w:t xml:space="preserve"> </w:t>
            </w:r>
            <w:r w:rsidRPr="004845FA">
              <w:rPr>
                <w:rFonts w:ascii="Times New Roman" w:hAnsi="Times New Roman" w:cs="Times New Roman"/>
              </w:rPr>
              <w:t>индуктивным</w:t>
            </w:r>
            <w:r w:rsidRPr="004845FA">
              <w:rPr>
                <w:rFonts w:ascii="Times New Roman" w:hAnsi="Times New Roman" w:cs="Times New Roman"/>
                <w:spacing w:val="-3"/>
              </w:rPr>
              <w:t xml:space="preserve"> </w:t>
            </w:r>
            <w:r w:rsidRPr="004845FA">
              <w:rPr>
                <w:rFonts w:ascii="Times New Roman" w:hAnsi="Times New Roman" w:cs="Times New Roman"/>
              </w:rPr>
              <w:t>и ёмкостным</w:t>
            </w:r>
            <w:r w:rsidRPr="004845FA">
              <w:rPr>
                <w:rFonts w:ascii="Times New Roman" w:hAnsi="Times New Roman" w:cs="Times New Roman"/>
                <w:spacing w:val="-2"/>
              </w:rPr>
              <w:t xml:space="preserve"> </w:t>
            </w:r>
            <w:r w:rsidRPr="004845FA">
              <w:rPr>
                <w:rFonts w:ascii="Times New Roman" w:hAnsi="Times New Roman" w:cs="Times New Roman"/>
              </w:rPr>
              <w:t>элементами.</w:t>
            </w:r>
            <w:r w:rsidRPr="004845FA">
              <w:rPr>
                <w:rFonts w:ascii="Times New Roman" w:hAnsi="Times New Roman" w:cs="Times New Roman"/>
                <w:spacing w:val="-6"/>
              </w:rPr>
              <w:t xml:space="preserve"> </w:t>
            </w:r>
            <w:r w:rsidRPr="004845FA">
              <w:rPr>
                <w:rFonts w:ascii="Times New Roman" w:hAnsi="Times New Roman" w:cs="Times New Roman"/>
              </w:rPr>
              <w:t>Резонанс</w:t>
            </w:r>
            <w:r w:rsidRPr="004845FA">
              <w:rPr>
                <w:rFonts w:ascii="Times New Roman" w:hAnsi="Times New Roman" w:cs="Times New Roman"/>
                <w:spacing w:val="-8"/>
              </w:rPr>
              <w:t xml:space="preserve"> </w:t>
            </w:r>
            <w:r w:rsidRPr="004845FA">
              <w:rPr>
                <w:rFonts w:ascii="Times New Roman" w:hAnsi="Times New Roman" w:cs="Times New Roman"/>
              </w:rPr>
              <w:t>токов.</w:t>
            </w:r>
            <w:r w:rsidRPr="004845FA">
              <w:rPr>
                <w:rFonts w:ascii="Times New Roman" w:hAnsi="Times New Roman" w:cs="Times New Roman"/>
                <w:spacing w:val="-6"/>
              </w:rPr>
              <w:t xml:space="preserve"> </w:t>
            </w:r>
            <w:r w:rsidRPr="004845FA">
              <w:rPr>
                <w:rFonts w:ascii="Times New Roman" w:hAnsi="Times New Roman" w:cs="Times New Roman"/>
              </w:rPr>
              <w:t>Коэффициент</w:t>
            </w:r>
            <w:r w:rsidRPr="004845FA">
              <w:rPr>
                <w:rFonts w:ascii="Times New Roman" w:hAnsi="Times New Roman" w:cs="Times New Roman"/>
                <w:spacing w:val="-6"/>
              </w:rPr>
              <w:t xml:space="preserve"> </w:t>
            </w:r>
            <w:r w:rsidRPr="004845FA">
              <w:rPr>
                <w:rFonts w:ascii="Times New Roman" w:hAnsi="Times New Roman" w:cs="Times New Roman"/>
              </w:rPr>
              <w:t>мощности</w:t>
            </w:r>
            <w:r w:rsidRPr="004845FA">
              <w:rPr>
                <w:rFonts w:ascii="Times New Roman" w:hAnsi="Times New Roman" w:cs="Times New Roman"/>
                <w:spacing w:val="-6"/>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способы</w:t>
            </w:r>
            <w:r w:rsidRPr="004845FA">
              <w:rPr>
                <w:rFonts w:ascii="Times New Roman" w:hAnsi="Times New Roman" w:cs="Times New Roman"/>
                <w:spacing w:val="-2"/>
              </w:rPr>
              <w:t xml:space="preserve"> </w:t>
            </w:r>
            <w:r w:rsidRPr="004845FA">
              <w:rPr>
                <w:rFonts w:ascii="Times New Roman" w:hAnsi="Times New Roman" w:cs="Times New Roman"/>
              </w:rPr>
              <w:t>его</w:t>
            </w:r>
            <w:r w:rsidRPr="004845FA">
              <w:rPr>
                <w:rFonts w:ascii="Times New Roman" w:hAnsi="Times New Roman" w:cs="Times New Roman"/>
                <w:spacing w:val="1"/>
              </w:rPr>
              <w:t xml:space="preserve"> </w:t>
            </w:r>
            <w:r w:rsidRPr="004845FA">
              <w:rPr>
                <w:rFonts w:ascii="Times New Roman" w:hAnsi="Times New Roman" w:cs="Times New Roman"/>
              </w:rPr>
              <w:t>повышения.</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27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w:t>
            </w:r>
            <w:r w:rsidRPr="004845FA">
              <w:rPr>
                <w:rFonts w:ascii="Times New Roman" w:hAnsi="Times New Roman" w:cs="Times New Roman"/>
                <w:b/>
                <w:i/>
                <w:spacing w:val="-1"/>
              </w:rPr>
              <w:t xml:space="preserve"> </w:t>
            </w:r>
            <w:r w:rsidRPr="004845FA">
              <w:rPr>
                <w:rFonts w:ascii="Times New Roman" w:hAnsi="Times New Roman" w:cs="Times New Roman"/>
                <w:b/>
                <w:i/>
              </w:rPr>
              <w:t>том</w:t>
            </w:r>
            <w:r w:rsidRPr="004845FA">
              <w:rPr>
                <w:rFonts w:ascii="Times New Roman" w:hAnsi="Times New Roman" w:cs="Times New Roman"/>
                <w:b/>
                <w:i/>
                <w:spacing w:val="-5"/>
              </w:rPr>
              <w:t xml:space="preserve"> </w:t>
            </w:r>
            <w:r w:rsidRPr="004845FA">
              <w:rPr>
                <w:rFonts w:ascii="Times New Roman" w:hAnsi="Times New Roman" w:cs="Times New Roman"/>
                <w:b/>
                <w:i/>
              </w:rPr>
              <w:t>числе</w:t>
            </w:r>
            <w:r w:rsidRPr="004845FA">
              <w:rPr>
                <w:rFonts w:ascii="Times New Roman" w:hAnsi="Times New Roman" w:cs="Times New Roman"/>
                <w:b/>
                <w:i/>
                <w:spacing w:val="2"/>
              </w:rPr>
              <w:t xml:space="preserve"> </w:t>
            </w:r>
            <w:r w:rsidRPr="004845FA">
              <w:rPr>
                <w:rFonts w:ascii="Times New Roman" w:hAnsi="Times New Roman" w:cs="Times New Roman"/>
                <w:b/>
                <w:i/>
              </w:rPr>
              <w:t>лабораторных</w:t>
            </w:r>
            <w:r w:rsidRPr="004845FA">
              <w:rPr>
                <w:rFonts w:ascii="Times New Roman" w:hAnsi="Times New Roman" w:cs="Times New Roman"/>
                <w:b/>
                <w:i/>
                <w:spacing w:val="-4"/>
              </w:rPr>
              <w:t xml:space="preserve"> </w:t>
            </w:r>
            <w:r w:rsidRPr="004845FA">
              <w:rPr>
                <w:rFonts w:ascii="Times New Roman" w:hAnsi="Times New Roman" w:cs="Times New Roman"/>
                <w:b/>
                <w:i/>
              </w:rPr>
              <w:t>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i/>
              </w:rPr>
              <w:t xml:space="preserve"> </w:t>
            </w:r>
            <w:r w:rsidRPr="004845FA">
              <w:rPr>
                <w:rFonts w:ascii="Times New Roman" w:hAnsi="Times New Roman" w:cs="Times New Roman"/>
                <w:b/>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№2 </w:t>
            </w:r>
            <w:r w:rsidRPr="004845FA">
              <w:rPr>
                <w:rFonts w:ascii="Times New Roman" w:hAnsi="Times New Roman" w:cs="Times New Roman"/>
                <w:spacing w:val="-4"/>
              </w:rPr>
              <w:t xml:space="preserve"> </w:t>
            </w:r>
            <w:r w:rsidRPr="004845FA">
              <w:rPr>
                <w:rFonts w:ascii="Times New Roman" w:hAnsi="Times New Roman" w:cs="Times New Roman"/>
              </w:rPr>
              <w:t>Исследование</w:t>
            </w:r>
            <w:r w:rsidRPr="004845FA">
              <w:rPr>
                <w:rFonts w:ascii="Times New Roman" w:hAnsi="Times New Roman" w:cs="Times New Roman"/>
                <w:spacing w:val="-8"/>
              </w:rPr>
              <w:t xml:space="preserve"> </w:t>
            </w:r>
            <w:r w:rsidRPr="004845FA">
              <w:rPr>
                <w:rFonts w:ascii="Times New Roman" w:hAnsi="Times New Roman" w:cs="Times New Roman"/>
              </w:rPr>
              <w:t>неразветвленной</w:t>
            </w:r>
            <w:r w:rsidRPr="004845FA">
              <w:rPr>
                <w:rFonts w:ascii="Times New Roman" w:hAnsi="Times New Roman" w:cs="Times New Roman"/>
                <w:spacing w:val="-7"/>
              </w:rPr>
              <w:t xml:space="preserve"> </w:t>
            </w:r>
            <w:r w:rsidRPr="004845FA">
              <w:rPr>
                <w:rFonts w:ascii="Times New Roman" w:hAnsi="Times New Roman" w:cs="Times New Roman"/>
              </w:rPr>
              <w:t>цепи</w:t>
            </w:r>
            <w:r w:rsidRPr="004845FA">
              <w:rPr>
                <w:rFonts w:ascii="Times New Roman" w:hAnsi="Times New Roman" w:cs="Times New Roman"/>
                <w:spacing w:val="-7"/>
              </w:rPr>
              <w:t xml:space="preserve"> </w:t>
            </w:r>
            <w:r w:rsidRPr="004845FA">
              <w:rPr>
                <w:rFonts w:ascii="Times New Roman" w:hAnsi="Times New Roman" w:cs="Times New Roman"/>
              </w:rPr>
              <w:t>переменного</w:t>
            </w:r>
            <w:r w:rsidRPr="004845FA">
              <w:rPr>
                <w:rFonts w:ascii="Times New Roman" w:hAnsi="Times New Roman" w:cs="Times New Roman"/>
                <w:spacing w:val="1"/>
              </w:rPr>
              <w:t xml:space="preserve"> </w:t>
            </w:r>
            <w:r w:rsidRPr="004845FA">
              <w:rPr>
                <w:rFonts w:ascii="Times New Roman" w:hAnsi="Times New Roman" w:cs="Times New Roman"/>
              </w:rPr>
              <w:t>тока.</w:t>
            </w:r>
            <w:r w:rsidRPr="004845FA">
              <w:rPr>
                <w:rFonts w:ascii="Times New Roman" w:hAnsi="Times New Roman" w:cs="Times New Roman"/>
                <w:spacing w:val="-6"/>
              </w:rPr>
              <w:t xml:space="preserve"> </w:t>
            </w:r>
            <w:r w:rsidRPr="004845FA">
              <w:rPr>
                <w:rFonts w:ascii="Times New Roman" w:hAnsi="Times New Roman" w:cs="Times New Roman"/>
              </w:rPr>
              <w:t>Резонанс</w:t>
            </w:r>
            <w:r w:rsidRPr="004845FA">
              <w:rPr>
                <w:rFonts w:ascii="Times New Roman" w:hAnsi="Times New Roman" w:cs="Times New Roman"/>
                <w:spacing w:val="-4"/>
              </w:rPr>
              <w:t xml:space="preserve"> </w:t>
            </w:r>
            <w:r w:rsidRPr="004845FA">
              <w:rPr>
                <w:rFonts w:ascii="Times New Roman" w:hAnsi="Times New Roman" w:cs="Times New Roman"/>
              </w:rPr>
              <w:t>напряжений.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360"/>
        </w:trPr>
        <w:tc>
          <w:tcPr>
            <w:tcW w:w="2127" w:type="dxa"/>
            <w:vMerge w:val="restart"/>
            <w:tcBorders>
              <w:top w:val="single" w:sz="4" w:space="0" w:color="000000"/>
              <w:left w:val="single" w:sz="4" w:space="0" w:color="000000"/>
              <w:bottom w:val="nil"/>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Тема 1.5.</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Электрические</w:t>
            </w:r>
            <w:r w:rsidRPr="004845FA">
              <w:rPr>
                <w:rFonts w:ascii="Times New Roman" w:hAnsi="Times New Roman" w:cs="Times New Roman"/>
                <w:b/>
                <w:spacing w:val="-57"/>
              </w:rPr>
              <w:t xml:space="preserve"> </w:t>
            </w:r>
            <w:r w:rsidRPr="004845FA">
              <w:rPr>
                <w:rFonts w:ascii="Times New Roman" w:hAnsi="Times New Roman" w:cs="Times New Roman"/>
                <w:b/>
              </w:rPr>
              <w:t>цепи трёхфазного переменного</w:t>
            </w:r>
            <w:r w:rsidRPr="004845FA">
              <w:rPr>
                <w:rFonts w:ascii="Times New Roman" w:hAnsi="Times New Roman" w:cs="Times New Roman"/>
                <w:b/>
                <w:spacing w:val="1"/>
              </w:rPr>
              <w:t xml:space="preserve"> </w:t>
            </w:r>
            <w:r w:rsidRPr="004845FA">
              <w:rPr>
                <w:rFonts w:ascii="Times New Roman" w:hAnsi="Times New Roman" w:cs="Times New Roman"/>
                <w:b/>
              </w:rPr>
              <w:t>тока.</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1"/>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color w:val="FF0000"/>
              </w:rPr>
              <w:t xml:space="preserve"> </w:t>
            </w:r>
            <w:r w:rsidRPr="004845FA">
              <w:rPr>
                <w:rFonts w:ascii="Times New Roman" w:hAnsi="Times New Roman" w:cs="Times New Roman"/>
                <w:b/>
              </w:rPr>
              <w:t>6</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6515ED">
            <w:pPr>
              <w:spacing w:after="0" w:line="276" w:lineRule="auto"/>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ЛР 18 – ЛР 20; ЛР 22;  </w:t>
            </w:r>
          </w:p>
        </w:tc>
      </w:tr>
      <w:tr w:rsidR="004845FA" w:rsidRPr="004845FA" w:rsidTr="00181D60">
        <w:trPr>
          <w:trHeight w:val="1045"/>
        </w:trPr>
        <w:tc>
          <w:tcPr>
            <w:tcW w:w="2127" w:type="dxa"/>
            <w:vMerge/>
            <w:tcBorders>
              <w:top w:val="single" w:sz="4" w:space="0" w:color="000000"/>
              <w:left w:val="single" w:sz="4" w:space="0" w:color="000000"/>
              <w:bottom w:val="nil"/>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Основные</w:t>
            </w:r>
            <w:r w:rsidRPr="004845FA">
              <w:rPr>
                <w:rFonts w:ascii="Times New Roman" w:hAnsi="Times New Roman" w:cs="Times New Roman"/>
                <w:spacing w:val="-5"/>
              </w:rPr>
              <w:t xml:space="preserve"> </w:t>
            </w:r>
            <w:r w:rsidRPr="004845FA">
              <w:rPr>
                <w:rFonts w:ascii="Times New Roman" w:hAnsi="Times New Roman" w:cs="Times New Roman"/>
              </w:rPr>
              <w:t>элементы</w:t>
            </w:r>
            <w:r w:rsidRPr="004845FA">
              <w:rPr>
                <w:rFonts w:ascii="Times New Roman" w:hAnsi="Times New Roman" w:cs="Times New Roman"/>
                <w:spacing w:val="-2"/>
              </w:rPr>
              <w:t xml:space="preserve"> </w:t>
            </w:r>
            <w:r w:rsidRPr="004845FA">
              <w:rPr>
                <w:rFonts w:ascii="Times New Roman" w:hAnsi="Times New Roman" w:cs="Times New Roman"/>
              </w:rPr>
              <w:t>трёхфазной</w:t>
            </w:r>
            <w:r w:rsidRPr="004845FA">
              <w:rPr>
                <w:rFonts w:ascii="Times New Roman" w:hAnsi="Times New Roman" w:cs="Times New Roman"/>
                <w:spacing w:val="-8"/>
              </w:rPr>
              <w:t xml:space="preserve"> </w:t>
            </w:r>
            <w:r w:rsidRPr="004845FA">
              <w:rPr>
                <w:rFonts w:ascii="Times New Roman" w:hAnsi="Times New Roman" w:cs="Times New Roman"/>
              </w:rPr>
              <w:t>системы.</w:t>
            </w:r>
            <w:r w:rsidRPr="004845FA">
              <w:rPr>
                <w:rFonts w:ascii="Times New Roman" w:hAnsi="Times New Roman" w:cs="Times New Roman"/>
                <w:spacing w:val="-1"/>
              </w:rPr>
              <w:t xml:space="preserve"> </w:t>
            </w:r>
            <w:r w:rsidRPr="004845FA">
              <w:rPr>
                <w:rFonts w:ascii="Times New Roman" w:hAnsi="Times New Roman" w:cs="Times New Roman"/>
              </w:rPr>
              <w:t>Получение</w:t>
            </w:r>
            <w:r w:rsidRPr="004845FA">
              <w:rPr>
                <w:rFonts w:ascii="Times New Roman" w:hAnsi="Times New Roman" w:cs="Times New Roman"/>
                <w:spacing w:val="-5"/>
              </w:rPr>
              <w:t xml:space="preserve"> </w:t>
            </w:r>
            <w:r w:rsidRPr="004845FA">
              <w:rPr>
                <w:rFonts w:ascii="Times New Roman" w:hAnsi="Times New Roman" w:cs="Times New Roman"/>
              </w:rPr>
              <w:t>трёхфазной</w:t>
            </w:r>
            <w:r w:rsidRPr="004845FA">
              <w:rPr>
                <w:rFonts w:ascii="Times New Roman" w:hAnsi="Times New Roman" w:cs="Times New Roman"/>
                <w:spacing w:val="-2"/>
              </w:rPr>
              <w:t xml:space="preserve"> </w:t>
            </w:r>
            <w:r w:rsidRPr="004845FA">
              <w:rPr>
                <w:rFonts w:ascii="Times New Roman" w:hAnsi="Times New Roman" w:cs="Times New Roman"/>
              </w:rPr>
              <w:t>ЭДС.</w:t>
            </w:r>
            <w:r w:rsidRPr="004845FA">
              <w:rPr>
                <w:rFonts w:ascii="Times New Roman" w:hAnsi="Times New Roman" w:cs="Times New Roman"/>
                <w:spacing w:val="-6"/>
              </w:rPr>
              <w:t xml:space="preserve"> </w:t>
            </w:r>
            <w:r w:rsidRPr="004845FA">
              <w:rPr>
                <w:rFonts w:ascii="Times New Roman" w:hAnsi="Times New Roman" w:cs="Times New Roman"/>
              </w:rPr>
              <w:t>Соединение</w:t>
            </w:r>
          </w:p>
          <w:p w:rsidR="00031861" w:rsidRDefault="004845FA" w:rsidP="00031861">
            <w:pPr>
              <w:spacing w:after="0"/>
              <w:rPr>
                <w:rFonts w:ascii="Times New Roman" w:hAnsi="Times New Roman" w:cs="Times New Roman"/>
              </w:rPr>
            </w:pPr>
            <w:r w:rsidRPr="004845FA">
              <w:rPr>
                <w:rFonts w:ascii="Times New Roman" w:hAnsi="Times New Roman" w:cs="Times New Roman"/>
              </w:rPr>
              <w:t>обмоток генератора и потребителя трёхфазного тока «звездой». Основные расчёт</w:t>
            </w:r>
            <w:r w:rsidRPr="004845FA">
              <w:rPr>
                <w:rFonts w:ascii="Times New Roman" w:hAnsi="Times New Roman" w:cs="Times New Roman"/>
                <w:spacing w:val="-57"/>
              </w:rPr>
              <w:t xml:space="preserve"> </w:t>
            </w:r>
            <w:r w:rsidRPr="004845FA">
              <w:rPr>
                <w:rFonts w:ascii="Times New Roman" w:hAnsi="Times New Roman" w:cs="Times New Roman"/>
              </w:rPr>
              <w:t>ные</w:t>
            </w:r>
            <w:r w:rsidRPr="004845FA">
              <w:rPr>
                <w:rFonts w:ascii="Times New Roman" w:hAnsi="Times New Roman" w:cs="Times New Roman"/>
                <w:spacing w:val="-4"/>
              </w:rPr>
              <w:t xml:space="preserve"> </w:t>
            </w:r>
            <w:r w:rsidRPr="004845FA">
              <w:rPr>
                <w:rFonts w:ascii="Times New Roman" w:hAnsi="Times New Roman" w:cs="Times New Roman"/>
              </w:rPr>
              <w:t>уравнения.</w:t>
            </w:r>
            <w:r w:rsidRPr="004845FA">
              <w:rPr>
                <w:rFonts w:ascii="Times New Roman" w:hAnsi="Times New Roman" w:cs="Times New Roman"/>
                <w:spacing w:val="-1"/>
              </w:rPr>
              <w:t xml:space="preserve"> </w:t>
            </w:r>
            <w:r w:rsidRPr="004845FA">
              <w:rPr>
                <w:rFonts w:ascii="Times New Roman" w:hAnsi="Times New Roman" w:cs="Times New Roman"/>
              </w:rPr>
              <w:t>Соотношения</w:t>
            </w:r>
            <w:r w:rsidRPr="004845FA">
              <w:rPr>
                <w:rFonts w:ascii="Times New Roman" w:hAnsi="Times New Roman" w:cs="Times New Roman"/>
                <w:spacing w:val="-3"/>
              </w:rPr>
              <w:t xml:space="preserve"> </w:t>
            </w:r>
            <w:r w:rsidRPr="004845FA">
              <w:rPr>
                <w:rFonts w:ascii="Times New Roman" w:hAnsi="Times New Roman" w:cs="Times New Roman"/>
              </w:rPr>
              <w:t>между</w:t>
            </w:r>
            <w:r w:rsidRPr="004845FA">
              <w:rPr>
                <w:rFonts w:ascii="Times New Roman" w:hAnsi="Times New Roman" w:cs="Times New Roman"/>
                <w:spacing w:val="-12"/>
              </w:rPr>
              <w:t xml:space="preserve"> </w:t>
            </w:r>
            <w:r w:rsidRPr="004845FA">
              <w:rPr>
                <w:rFonts w:ascii="Times New Roman" w:hAnsi="Times New Roman" w:cs="Times New Roman"/>
              </w:rPr>
              <w:t>линейными</w:t>
            </w:r>
            <w:r w:rsidRPr="004845FA">
              <w:rPr>
                <w:rFonts w:ascii="Times New Roman" w:hAnsi="Times New Roman" w:cs="Times New Roman"/>
                <w:spacing w:val="-1"/>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фазными</w:t>
            </w:r>
            <w:r w:rsidRPr="004845FA">
              <w:rPr>
                <w:rFonts w:ascii="Times New Roman" w:hAnsi="Times New Roman" w:cs="Times New Roman"/>
                <w:spacing w:val="-6"/>
              </w:rPr>
              <w:t xml:space="preserve"> </w:t>
            </w:r>
            <w:r w:rsidRPr="004845FA">
              <w:rPr>
                <w:rFonts w:ascii="Times New Roman" w:hAnsi="Times New Roman" w:cs="Times New Roman"/>
              </w:rPr>
              <w:t>величинами.</w:t>
            </w:r>
            <w:r w:rsidRPr="004845FA">
              <w:rPr>
                <w:rFonts w:ascii="Times New Roman" w:hAnsi="Times New Roman" w:cs="Times New Roman"/>
                <w:spacing w:val="-1"/>
              </w:rPr>
              <w:t xml:space="preserve"> </w:t>
            </w:r>
            <w:r w:rsidRPr="004845FA">
              <w:rPr>
                <w:rFonts w:ascii="Times New Roman" w:hAnsi="Times New Roman" w:cs="Times New Roman"/>
              </w:rPr>
              <w:t>Симмет</w:t>
            </w:r>
            <w:r w:rsidR="006515ED" w:rsidRPr="004845FA">
              <w:rPr>
                <w:rFonts w:ascii="Times New Roman" w:hAnsi="Times New Roman" w:cs="Times New Roman"/>
              </w:rPr>
              <w:t xml:space="preserve"> ричная и несимметричная нагрузки. Нейтральный провод. Соединение обмоток ге нератора и потребителя трёхфазного тока «треугольником». Соотношения между линейными и фазными величинами. Симметричная и несимметричная нагрузки.</w:t>
            </w:r>
          </w:p>
          <w:p w:rsidR="004845FA" w:rsidRPr="004845FA" w:rsidRDefault="006515ED" w:rsidP="00031861">
            <w:pPr>
              <w:spacing w:after="0"/>
              <w:rPr>
                <w:rFonts w:ascii="Times New Roman" w:hAnsi="Times New Roman" w:cs="Times New Roman"/>
              </w:rPr>
            </w:pPr>
            <w:r w:rsidRPr="004845FA">
              <w:rPr>
                <w:rFonts w:ascii="Times New Roman" w:hAnsi="Times New Roman" w:cs="Times New Roman"/>
              </w:rPr>
              <w:t>Мощность трёхфазной системы. Расчёт трёх</w:t>
            </w:r>
            <w:r>
              <w:rPr>
                <w:rFonts w:ascii="Times New Roman" w:hAnsi="Times New Roman" w:cs="Times New Roman"/>
              </w:rPr>
              <w:t>фазной цепи при симметричной на</w:t>
            </w:r>
            <w:r w:rsidRPr="004845FA">
              <w:rPr>
                <w:rFonts w:ascii="Times New Roman" w:hAnsi="Times New Roman" w:cs="Times New Roman"/>
              </w:rPr>
              <w:t>грузке.</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bl>
    <w:p w:rsidR="004845FA" w:rsidRPr="004845FA" w:rsidRDefault="004845FA" w:rsidP="004845FA">
      <w:pPr>
        <w:rPr>
          <w:rFonts w:ascii="Times New Roman" w:hAnsi="Times New Roman" w:cs="Times New Roman"/>
        </w:rPr>
        <w:sectPr w:rsidR="004845FA" w:rsidRPr="004845FA">
          <w:pgSz w:w="16840" w:h="11910" w:orient="landscape"/>
          <w:pgMar w:top="980" w:right="860" w:bottom="1400" w:left="860" w:header="0" w:footer="1211"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964"/>
        <w:gridCol w:w="989"/>
        <w:gridCol w:w="2809"/>
      </w:tblGrid>
      <w:tr w:rsidR="004845FA" w:rsidRPr="004845FA" w:rsidTr="00181D60">
        <w:trPr>
          <w:trHeight w:val="277"/>
        </w:trPr>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b/>
              </w:rPr>
              <w:t xml:space="preserve"> 2</w:t>
            </w:r>
          </w:p>
        </w:tc>
        <w:tc>
          <w:tcPr>
            <w:tcW w:w="280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6515ED">
        <w:trPr>
          <w:trHeight w:val="393"/>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№3.</w:t>
            </w:r>
            <w:r w:rsidRPr="004845FA">
              <w:rPr>
                <w:rFonts w:ascii="Times New Roman" w:hAnsi="Times New Roman" w:cs="Times New Roman"/>
              </w:rPr>
              <w:t xml:space="preserve"> Исследование цепи трёхфазного переменного тока соединенной «звездой».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208"/>
        </w:trPr>
        <w:tc>
          <w:tcPr>
            <w:tcW w:w="2127" w:type="dxa"/>
            <w:vMerge w:val="restart"/>
            <w:tcBorders>
              <w:top w:val="single" w:sz="4" w:space="0" w:color="000000"/>
              <w:left w:val="single" w:sz="4" w:space="0" w:color="000000"/>
              <w:bottom w:val="single" w:sz="4" w:space="0" w:color="000000"/>
              <w:right w:val="single" w:sz="4" w:space="0" w:color="000000"/>
            </w:tcBorders>
          </w:tcPr>
          <w:p w:rsidR="004845FA" w:rsidRPr="004845FA" w:rsidRDefault="004845FA" w:rsidP="006515ED">
            <w:pPr>
              <w:spacing w:after="0"/>
              <w:rPr>
                <w:rFonts w:ascii="Times New Roman" w:hAnsi="Times New Roman" w:cs="Times New Roman"/>
                <w:b/>
              </w:rPr>
            </w:pP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Тема 1.6.</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Электрические измерения и электроизмерительные приборы.</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Прямые и косвенные измерения. Классификация электроизмерительных приборов. Класс точности электроизмерительных приборов. Погрешности измерений. Измере ние напряжения и тока. Расширение пределов измерения вольтметров и амперметров. Измерение мощности и энергии. Схемы включения ваттметров.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6</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ЛР 18 - ЛР 20 ; ЛР 22;   ЛР 25; ЛР 26</w:t>
            </w:r>
          </w:p>
          <w:p w:rsidR="004845FA" w:rsidRPr="004845FA" w:rsidRDefault="004845FA" w:rsidP="006515ED">
            <w:pPr>
              <w:spacing w:after="0"/>
              <w:jc w:val="center"/>
              <w:rPr>
                <w:rFonts w:ascii="Times New Roman" w:hAnsi="Times New Roman" w:cs="Times New Roman"/>
                <w:i/>
              </w:rPr>
            </w:pPr>
          </w:p>
        </w:tc>
      </w:tr>
      <w:tr w:rsidR="004845FA" w:rsidRPr="004845FA" w:rsidTr="00181D60">
        <w:trPr>
          <w:trHeight w:val="39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rPr>
            </w:pPr>
            <w:r w:rsidRPr="004845FA">
              <w:rPr>
                <w:rFonts w:ascii="Times New Roman" w:hAnsi="Times New Roman" w:cs="Times New Roman"/>
                <w:b/>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i/>
              </w:rPr>
            </w:pPr>
          </w:p>
        </w:tc>
      </w:tr>
      <w:tr w:rsidR="004845FA" w:rsidRPr="004845FA" w:rsidTr="00181D60">
        <w:trPr>
          <w:trHeight w:val="40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№4 </w:t>
            </w:r>
            <w:r w:rsidRPr="004845FA">
              <w:rPr>
                <w:rFonts w:ascii="Times New Roman" w:hAnsi="Times New Roman" w:cs="Times New Roman"/>
              </w:rPr>
              <w:t>Измерение сопротивления методом вольтметра и амперметра.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i/>
              </w:rPr>
            </w:pPr>
            <w:r w:rsidRPr="004845FA">
              <w:rPr>
                <w:rFonts w:ascii="Times New Roman" w:hAnsi="Times New Roman" w:cs="Times New Roman"/>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i/>
              </w:rPr>
            </w:pPr>
          </w:p>
        </w:tc>
      </w:tr>
      <w:tr w:rsidR="004845FA" w:rsidRPr="004845FA" w:rsidTr="00031861">
        <w:trPr>
          <w:trHeight w:val="1465"/>
        </w:trPr>
        <w:tc>
          <w:tcPr>
            <w:tcW w:w="2127" w:type="dxa"/>
            <w:tcBorders>
              <w:top w:val="single" w:sz="4" w:space="0" w:color="000000"/>
              <w:left w:val="single" w:sz="4" w:space="0" w:color="000000"/>
              <w:bottom w:val="nil"/>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Тема 1.7.</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Трансформаторы.</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трансформаторы. Трансформаторы специального назначения (сварочные, измерительные, автотрансформаторы).</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color w:val="FF0000"/>
              </w:rPr>
            </w:pPr>
            <w:r w:rsidRPr="004845FA">
              <w:rPr>
                <w:rFonts w:ascii="Times New Roman" w:hAnsi="Times New Roman" w:cs="Times New Roman"/>
                <w:b/>
                <w:color w:val="FF0000"/>
              </w:rPr>
              <w:t xml:space="preserve"> </w:t>
            </w:r>
            <w:r w:rsidRPr="004845FA">
              <w:rPr>
                <w:rFonts w:ascii="Times New Roman" w:hAnsi="Times New Roman" w:cs="Times New Roman"/>
                <w:b/>
              </w:rPr>
              <w:t>4</w:t>
            </w:r>
          </w:p>
        </w:tc>
        <w:tc>
          <w:tcPr>
            <w:tcW w:w="2809" w:type="dxa"/>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6515ED">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18 - ЛР 20 ; ЛР 22; </w:t>
            </w:r>
          </w:p>
        </w:tc>
      </w:tr>
      <w:tr w:rsidR="004845FA" w:rsidRPr="004845FA" w:rsidTr="00181D60">
        <w:trPr>
          <w:trHeight w:val="479"/>
        </w:trPr>
        <w:tc>
          <w:tcPr>
            <w:tcW w:w="2127" w:type="dxa"/>
            <w:vMerge w:val="restart"/>
            <w:tcBorders>
              <w:top w:val="nil"/>
              <w:left w:val="single" w:sz="4" w:space="0" w:color="000000"/>
              <w:bottom w:val="single" w:sz="4" w:space="0" w:color="000000"/>
              <w:right w:val="single" w:sz="4" w:space="0" w:color="000000"/>
            </w:tcBorders>
          </w:tcPr>
          <w:p w:rsidR="004845FA" w:rsidRPr="004845FA" w:rsidRDefault="004845FA" w:rsidP="006515ED">
            <w:pPr>
              <w:spacing w:after="0"/>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color w:val="FF0000"/>
              </w:rPr>
            </w:pPr>
            <w:r w:rsidRPr="004845FA">
              <w:rPr>
                <w:rFonts w:ascii="Times New Roman" w:hAnsi="Times New Roman" w:cs="Times New Roman"/>
                <w:color w:val="FF0000"/>
              </w:rPr>
              <w:t xml:space="preserve"> </w:t>
            </w:r>
            <w:r w:rsidRPr="004845FA">
              <w:rPr>
                <w:rFonts w:ascii="Times New Roman" w:hAnsi="Times New Roman" w:cs="Times New Roman"/>
                <w:b/>
              </w:rPr>
              <w:t>2</w:t>
            </w:r>
          </w:p>
        </w:tc>
        <w:tc>
          <w:tcPr>
            <w:tcW w:w="2809" w:type="dxa"/>
            <w:vMerge w:val="restart"/>
            <w:tcBorders>
              <w:top w:val="nil"/>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3"/>
        </w:trPr>
        <w:tc>
          <w:tcPr>
            <w:tcW w:w="2127" w:type="dxa"/>
            <w:vMerge/>
            <w:tcBorders>
              <w:top w:val="nil"/>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№5 </w:t>
            </w:r>
            <w:r w:rsidRPr="004845FA">
              <w:rPr>
                <w:rFonts w:ascii="Times New Roman" w:hAnsi="Times New Roman" w:cs="Times New Roman"/>
              </w:rPr>
              <w:t>Исследование работы однофазного трансформатора.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vMerge/>
            <w:tcBorders>
              <w:top w:val="nil"/>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r>
      <w:tr w:rsidR="004845FA" w:rsidRPr="004845FA" w:rsidTr="00181D60">
        <w:trPr>
          <w:trHeight w:val="1935"/>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both"/>
              <w:rPr>
                <w:rFonts w:ascii="Times New Roman" w:hAnsi="Times New Roman" w:cs="Times New Roman"/>
                <w:b/>
              </w:rPr>
            </w:pPr>
            <w:r w:rsidRPr="004845FA">
              <w:rPr>
                <w:rFonts w:ascii="Times New Roman" w:hAnsi="Times New Roman" w:cs="Times New Roman"/>
                <w:b/>
              </w:rPr>
              <w:t>Тема 1.8.</w:t>
            </w:r>
          </w:p>
          <w:p w:rsidR="004845FA" w:rsidRPr="004845FA" w:rsidRDefault="004845FA" w:rsidP="00181D60">
            <w:pPr>
              <w:jc w:val="both"/>
              <w:rPr>
                <w:rFonts w:ascii="Times New Roman" w:hAnsi="Times New Roman" w:cs="Times New Roman"/>
                <w:b/>
              </w:rPr>
            </w:pPr>
            <w:r w:rsidRPr="004845FA">
              <w:rPr>
                <w:rFonts w:ascii="Times New Roman" w:hAnsi="Times New Roman" w:cs="Times New Roman"/>
                <w:b/>
              </w:rPr>
              <w:t>Электрические машины переменного тока.</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031861" w:rsidRDefault="004845FA" w:rsidP="00031861">
            <w:pPr>
              <w:spacing w:after="0"/>
              <w:rPr>
                <w:rFonts w:ascii="Times New Roman" w:hAnsi="Times New Roman" w:cs="Times New Roman"/>
              </w:rPr>
            </w:pPr>
            <w:r w:rsidRPr="004845FA">
              <w:rPr>
                <w:rFonts w:ascii="Times New Roman" w:hAnsi="Times New Roman" w:cs="Times New Roman"/>
              </w:rPr>
              <w:t>Назначение, классификация и область применения машин переменного тока. Вращающееся магнитное поле. Устройство и принцип действия трёхфазного</w:t>
            </w:r>
            <w:r w:rsidR="00031861">
              <w:rPr>
                <w:rFonts w:ascii="Times New Roman" w:hAnsi="Times New Roman" w:cs="Times New Roman"/>
              </w:rPr>
              <w:t xml:space="preserve"> асинхронного электродвигателя.</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Пуск в ход, регулирование частоты вращения и реверс асинхронного электродвигателя. Характеристики асинхронного двигателя. КПД асинхронного электродвигателя. Однофазные асинхронные электродвигатели. Синхронный электродвигатель.</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6</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18 - ЛР 20 ; ЛР 22;</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 ЛР 25; ЛР 26</w:t>
            </w:r>
          </w:p>
          <w:p w:rsidR="004845FA" w:rsidRPr="004845FA" w:rsidRDefault="004845FA" w:rsidP="00181D60">
            <w:pPr>
              <w:jc w:val="center"/>
              <w:rPr>
                <w:rFonts w:ascii="Times New Roman" w:hAnsi="Times New Roman" w:cs="Times New Roman"/>
                <w:i/>
              </w:rPr>
            </w:pPr>
          </w:p>
        </w:tc>
      </w:tr>
      <w:tr w:rsidR="004845FA" w:rsidRPr="004845FA" w:rsidTr="00181D60">
        <w:trPr>
          <w:trHeight w:val="412"/>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b/>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3451CA">
        <w:trPr>
          <w:trHeight w:val="415"/>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№7 </w:t>
            </w:r>
            <w:r w:rsidRPr="004845FA">
              <w:rPr>
                <w:rFonts w:ascii="Times New Roman" w:hAnsi="Times New Roman" w:cs="Times New Roman"/>
              </w:rPr>
              <w:t>Пуск в ход и снятие рабочих характеристик трёхфазного асинхронного двигателя.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1656"/>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lastRenderedPageBreak/>
              <w:t>Тема 1.9.</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Электрические машины постоянного тока.</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 Применение машин</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постоянного тока в электроснабжении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color w:val="FF0000"/>
              </w:rPr>
              <w:t xml:space="preserve"> </w:t>
            </w:r>
            <w:r w:rsidRPr="004845FA">
              <w:rPr>
                <w:rFonts w:ascii="Times New Roman" w:hAnsi="Times New Roman" w:cs="Times New Roman"/>
                <w:b/>
              </w:rPr>
              <w:t>4</w:t>
            </w:r>
          </w:p>
        </w:tc>
        <w:tc>
          <w:tcPr>
            <w:tcW w:w="2809" w:type="dxa"/>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18 - ЛР 20 ; ЛР 22;  </w:t>
            </w:r>
          </w:p>
        </w:tc>
      </w:tr>
      <w:tr w:rsidR="004845FA" w:rsidRPr="004845FA" w:rsidTr="00181D60">
        <w:trPr>
          <w:trHeight w:val="1934"/>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1.10.</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Основы электропривода.</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Классификация электроприводов. Режимы работы электроприводов. Определение мощности при продолжительном и повторно – кратковременном режимах работы.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 13 - Л 16; Л 18 - Л 20 ; Л 22; Л 25; Л 26</w:t>
            </w:r>
          </w:p>
          <w:p w:rsidR="004845FA" w:rsidRPr="004845FA" w:rsidRDefault="004845FA" w:rsidP="00031861">
            <w:pPr>
              <w:spacing w:after="0"/>
              <w:jc w:val="center"/>
              <w:rPr>
                <w:rFonts w:ascii="Times New Roman" w:hAnsi="Times New Roman" w:cs="Times New Roman"/>
                <w:i/>
              </w:rPr>
            </w:pPr>
          </w:p>
        </w:tc>
      </w:tr>
      <w:tr w:rsidR="004845FA" w:rsidRPr="004845FA" w:rsidTr="00031861">
        <w:trPr>
          <w:trHeight w:val="1634"/>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1.11.</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Передача и распределение электрической энергии.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электроизоляции. Электробезопасность при производстве работ по техническому обслуживанию и ремонту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18 - ЛР 20 ; ЛР 22; ЛР 25; ЛР 26</w:t>
            </w:r>
          </w:p>
        </w:tc>
      </w:tr>
      <w:tr w:rsidR="004845FA" w:rsidRPr="004845FA" w:rsidTr="00181D60">
        <w:trPr>
          <w:trHeight w:val="599"/>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b/>
              </w:rPr>
              <w:t>Раздел 2. Элек троника</w:t>
            </w:r>
          </w:p>
        </w:tc>
        <w:tc>
          <w:tcPr>
            <w:tcW w:w="8964"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c>
          <w:tcPr>
            <w:tcW w:w="98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c>
          <w:tcPr>
            <w:tcW w:w="280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955"/>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2.1.</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Физические основы электроники.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Электропроводность полупроводников. Свойства p-n перехода. Виды пробоя.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ЛР 22;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25;  </w:t>
            </w:r>
          </w:p>
        </w:tc>
      </w:tr>
      <w:tr w:rsidR="004845FA" w:rsidRPr="004845FA" w:rsidTr="00181D60">
        <w:trPr>
          <w:trHeight w:val="1656"/>
        </w:trPr>
        <w:tc>
          <w:tcPr>
            <w:tcW w:w="2127" w:type="dxa"/>
            <w:tcBorders>
              <w:top w:val="single" w:sz="4" w:space="0" w:color="000000"/>
              <w:left w:val="single" w:sz="4" w:space="0" w:color="000000"/>
              <w:bottom w:val="nil"/>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lastRenderedPageBreak/>
              <w:t>Тема 2.2.</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Полупроводниковые приборы.</w:t>
            </w:r>
          </w:p>
        </w:tc>
        <w:tc>
          <w:tcPr>
            <w:tcW w:w="8964" w:type="dxa"/>
            <w:tcBorders>
              <w:top w:val="single" w:sz="4" w:space="0" w:color="000000"/>
              <w:left w:val="single" w:sz="4" w:space="0" w:color="000000"/>
              <w:bottom w:val="nil"/>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c>
          <w:tcPr>
            <w:tcW w:w="989" w:type="dxa"/>
            <w:tcBorders>
              <w:top w:val="single" w:sz="4" w:space="0" w:color="000000"/>
              <w:left w:val="single" w:sz="4" w:space="0" w:color="000000"/>
              <w:bottom w:val="nil"/>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4</w:t>
            </w:r>
          </w:p>
        </w:tc>
        <w:tc>
          <w:tcPr>
            <w:tcW w:w="2809" w:type="dxa"/>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18 - ЛР 20 ; ЛР 22;</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 ЛР 25; ЛР 26</w:t>
            </w:r>
          </w:p>
        </w:tc>
      </w:tr>
      <w:tr w:rsidR="004845FA" w:rsidRPr="004845FA" w:rsidTr="00181D60">
        <w:trPr>
          <w:trHeight w:val="1377"/>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both"/>
              <w:rPr>
                <w:rFonts w:ascii="Times New Roman" w:hAnsi="Times New Roman" w:cs="Times New Roman"/>
                <w:b/>
              </w:rPr>
            </w:pPr>
            <w:r w:rsidRPr="004845FA">
              <w:rPr>
                <w:rFonts w:ascii="Times New Roman" w:hAnsi="Times New Roman" w:cs="Times New Roman"/>
                <w:b/>
              </w:rPr>
              <w:t>Тема 2.3.</w:t>
            </w:r>
          </w:p>
          <w:p w:rsidR="004845FA" w:rsidRPr="004845FA" w:rsidRDefault="004845FA" w:rsidP="00031861">
            <w:pPr>
              <w:spacing w:after="0"/>
              <w:jc w:val="both"/>
              <w:rPr>
                <w:rFonts w:ascii="Times New Roman" w:hAnsi="Times New Roman" w:cs="Times New Roman"/>
                <w:b/>
              </w:rPr>
            </w:pPr>
            <w:r w:rsidRPr="004845FA">
              <w:rPr>
                <w:rFonts w:ascii="Times New Roman" w:hAnsi="Times New Roman" w:cs="Times New Roman"/>
                <w:b/>
              </w:rPr>
              <w:t>Интегральные схемы микроэлектроники.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18 - ЛР 20 ; ЛР 22; </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25; ЛР 26</w:t>
            </w:r>
          </w:p>
        </w:tc>
      </w:tr>
      <w:tr w:rsidR="004845FA" w:rsidRPr="004845FA" w:rsidTr="00181D60">
        <w:trPr>
          <w:trHeight w:val="338"/>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2.4.</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Электронные выпрямители и стабилизаторы.</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 xml:space="preserve"> 2</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13 - ЛР 16;   ЛР 22;</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 ЛР 25; ЛР 26</w:t>
            </w:r>
          </w:p>
        </w:tc>
      </w:tr>
      <w:tr w:rsidR="004845FA" w:rsidRPr="004845FA" w:rsidTr="00181D60">
        <w:trPr>
          <w:trHeight w:val="1024"/>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i/>
              </w:rPr>
            </w:pPr>
          </w:p>
        </w:tc>
      </w:tr>
      <w:tr w:rsidR="004845FA" w:rsidRPr="004845FA" w:rsidTr="00181D60">
        <w:trPr>
          <w:trHeight w:val="369"/>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В том числе практических занятий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rPr>
            </w:pPr>
            <w:r w:rsidRPr="004845FA">
              <w:rPr>
                <w:rFonts w:ascii="Times New Roman" w:hAnsi="Times New Roman" w:cs="Times New Roman"/>
              </w:rPr>
              <w:t xml:space="preserve"> </w:t>
            </w:r>
            <w:r w:rsidRPr="004845FA">
              <w:rPr>
                <w:rFonts w:ascii="Times New Roman" w:hAnsi="Times New Roman" w:cs="Times New Roman"/>
                <w:b/>
              </w:rPr>
              <w:t>1</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i/>
              </w:rPr>
            </w:pPr>
          </w:p>
        </w:tc>
      </w:tr>
      <w:tr w:rsidR="004845FA" w:rsidRPr="004845FA" w:rsidTr="00181D60">
        <w:trPr>
          <w:trHeight w:val="273"/>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b/>
                <w:i/>
              </w:rPr>
              <w:t>Практическая</w:t>
            </w:r>
            <w:r w:rsidRPr="004845FA">
              <w:rPr>
                <w:rFonts w:ascii="Times New Roman" w:hAnsi="Times New Roman" w:cs="Times New Roman"/>
                <w:b/>
                <w:i/>
                <w:spacing w:val="-2"/>
              </w:rPr>
              <w:t xml:space="preserve"> </w:t>
            </w:r>
            <w:r w:rsidRPr="004845FA">
              <w:rPr>
                <w:rFonts w:ascii="Times New Roman" w:hAnsi="Times New Roman" w:cs="Times New Roman"/>
                <w:b/>
                <w:i/>
              </w:rPr>
              <w:t>работа</w:t>
            </w:r>
            <w:r w:rsidRPr="004845FA">
              <w:rPr>
                <w:rFonts w:ascii="Times New Roman" w:hAnsi="Times New Roman" w:cs="Times New Roman"/>
                <w:b/>
                <w:i/>
                <w:spacing w:val="-1"/>
              </w:rPr>
              <w:t xml:space="preserve"> </w:t>
            </w:r>
            <w:r w:rsidRPr="004845FA">
              <w:rPr>
                <w:rFonts w:ascii="Times New Roman" w:hAnsi="Times New Roman" w:cs="Times New Roman"/>
                <w:b/>
                <w:i/>
              </w:rPr>
              <w:t xml:space="preserve">№2 </w:t>
            </w:r>
            <w:r w:rsidRPr="004845FA">
              <w:rPr>
                <w:rFonts w:ascii="Times New Roman" w:hAnsi="Times New Roman" w:cs="Times New Roman"/>
              </w:rPr>
              <w:t xml:space="preserve"> Расчёт параметров и составление схем различных типов выпрямителей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 xml:space="preserve"> 1</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i/>
              </w:rPr>
            </w:pPr>
          </w:p>
        </w:tc>
      </w:tr>
      <w:tr w:rsidR="004845FA" w:rsidRPr="004845FA" w:rsidTr="00181D60">
        <w:trPr>
          <w:trHeight w:val="1382"/>
        </w:trPr>
        <w:tc>
          <w:tcPr>
            <w:tcW w:w="2127" w:type="dxa"/>
            <w:tcBorders>
              <w:top w:val="single" w:sz="4" w:space="0" w:color="000000"/>
              <w:left w:val="single" w:sz="4" w:space="0" w:color="000000"/>
              <w:bottom w:val="nil"/>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2.5.</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Электронные усилители.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Многокаскадные транзисторные усилители.</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Усилители постоянного тока, импульсные и избирательные усилители.</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2</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13 - ЛР 16;    ЛР 22; ЛР 25; ЛР 26</w:t>
            </w:r>
          </w:p>
        </w:tc>
      </w:tr>
      <w:tr w:rsidR="004845FA" w:rsidRPr="004845FA" w:rsidTr="00181D60">
        <w:trPr>
          <w:trHeight w:val="552"/>
        </w:trPr>
        <w:tc>
          <w:tcPr>
            <w:tcW w:w="2127" w:type="dxa"/>
            <w:tcBorders>
              <w:top w:val="nil"/>
              <w:left w:val="single" w:sz="4" w:space="0" w:color="000000"/>
              <w:bottom w:val="single" w:sz="4" w:space="0" w:color="000000"/>
              <w:right w:val="single" w:sz="4" w:space="0" w:color="000000"/>
            </w:tcBorders>
          </w:tcPr>
          <w:p w:rsidR="004845FA" w:rsidRPr="004845FA" w:rsidRDefault="004845FA" w:rsidP="00031861">
            <w:pPr>
              <w:spacing w:after="0"/>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Самостоятельная работа обучающихся</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1. Решение задач.</w:t>
            </w:r>
          </w:p>
        </w:tc>
        <w:tc>
          <w:tcPr>
            <w:tcW w:w="989" w:type="dxa"/>
            <w:tcBorders>
              <w:top w:val="single" w:sz="4" w:space="0" w:color="000000"/>
              <w:left w:val="single" w:sz="4" w:space="0" w:color="000000"/>
              <w:bottom w:val="single" w:sz="4" w:space="0" w:color="000000"/>
              <w:right w:val="single" w:sz="4" w:space="0" w:color="000000"/>
            </w:tcBorders>
          </w:tcPr>
          <w:p w:rsidR="004845FA" w:rsidRPr="004845FA" w:rsidRDefault="004845FA" w:rsidP="00031861">
            <w:pPr>
              <w:spacing w:after="0"/>
              <w:rPr>
                <w:rFonts w:ascii="Times New Roman" w:hAnsi="Times New Roman" w:cs="Times New Roman"/>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i/>
              </w:rPr>
            </w:pPr>
          </w:p>
        </w:tc>
      </w:tr>
      <w:tr w:rsidR="004845FA" w:rsidRPr="004845FA" w:rsidTr="00181D60">
        <w:trPr>
          <w:trHeight w:val="397"/>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2.6.</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Электронные генераторы и измерительные приборы.</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rPr>
            </w:pPr>
            <w:r w:rsidRPr="004845FA">
              <w:rPr>
                <w:rFonts w:ascii="Times New Roman" w:hAnsi="Times New Roman" w:cs="Times New Roman"/>
                <w:b/>
              </w:rPr>
              <w:t>2</w:t>
            </w:r>
          </w:p>
        </w:tc>
        <w:tc>
          <w:tcPr>
            <w:tcW w:w="2809" w:type="dxa"/>
            <w:vMerge w:val="restart"/>
            <w:tcBorders>
              <w:top w:val="single" w:sz="4" w:space="0" w:color="000000"/>
              <w:left w:val="single" w:sz="4" w:space="0" w:color="000000"/>
              <w:right w:val="single" w:sz="4" w:space="0" w:color="000000"/>
            </w:tcBorders>
            <w:hideMark/>
          </w:tcPr>
          <w:p w:rsidR="009A750F" w:rsidRPr="002C1CC2" w:rsidRDefault="009A750F"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9A750F" w:rsidRDefault="009A750F"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 xml:space="preserve">ЛР 13 - ЛР 16; ЛР 18 ; </w:t>
            </w:r>
          </w:p>
          <w:p w:rsidR="004845FA" w:rsidRPr="004845FA" w:rsidRDefault="004845FA" w:rsidP="00031861">
            <w:pPr>
              <w:widowControl w:val="0"/>
              <w:autoSpaceDE w:val="0"/>
              <w:autoSpaceDN w:val="0"/>
              <w:spacing w:after="0" w:line="240" w:lineRule="auto"/>
              <w:jc w:val="center"/>
              <w:rPr>
                <w:rFonts w:ascii="Times New Roman" w:hAnsi="Times New Roman" w:cs="Times New Roman"/>
                <w:i/>
              </w:rPr>
            </w:pPr>
            <w:r w:rsidRPr="004845FA">
              <w:rPr>
                <w:rFonts w:ascii="Times New Roman" w:hAnsi="Times New Roman" w:cs="Times New Roman"/>
                <w:i/>
              </w:rPr>
              <w:t>ЛР 22; ЛР 25; ЛР 26</w:t>
            </w:r>
          </w:p>
        </w:tc>
      </w:tr>
      <w:tr w:rsidR="004845FA" w:rsidRPr="004845FA" w:rsidTr="00181D60">
        <w:trPr>
          <w:trHeight w:val="110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Условия возникновения незатухающих колебаний в электрической цепи. Электронные генераторы типа RC и LC. Мультивибраторы. Триггеры. Электронные измерительные приборы. Электрон ный вольтметр.</w:t>
            </w:r>
          </w:p>
        </w:tc>
        <w:tc>
          <w:tcPr>
            <w:tcW w:w="989" w:type="dxa"/>
            <w:tcBorders>
              <w:top w:val="single" w:sz="4" w:space="0" w:color="000000"/>
              <w:left w:val="single" w:sz="4" w:space="0" w:color="000000"/>
              <w:bottom w:val="single" w:sz="4" w:space="0" w:color="000000"/>
              <w:right w:val="single" w:sz="4" w:space="0" w:color="000000"/>
            </w:tcBorders>
          </w:tcPr>
          <w:p w:rsidR="004845FA" w:rsidRPr="004845FA" w:rsidRDefault="004845FA" w:rsidP="00031861">
            <w:pPr>
              <w:spacing w:after="0"/>
              <w:rPr>
                <w:rFonts w:ascii="Times New Roman" w:hAnsi="Times New Roman" w:cs="Times New Roman"/>
              </w:rPr>
            </w:pPr>
          </w:p>
        </w:tc>
        <w:tc>
          <w:tcPr>
            <w:tcW w:w="2809" w:type="dxa"/>
            <w:vMerge/>
            <w:tcBorders>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i/>
              </w:rPr>
            </w:pPr>
          </w:p>
        </w:tc>
      </w:tr>
      <w:tr w:rsidR="004845FA" w:rsidRPr="004845FA" w:rsidTr="00181D60">
        <w:trPr>
          <w:trHeight w:val="1103"/>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lastRenderedPageBreak/>
              <w:t>Тема 2.7.</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Электронные устройства автоматики и вычислительной техники.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Электронные устройства автоматики и вычислительной техники. Принцип действия, особенности и функциональные возможности электронных реле, логических элементов, регистров, дешифраторов, сумматоров.</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9A750F" w:rsidRPr="002C1CC2" w:rsidRDefault="009A750F"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9A750F" w:rsidRDefault="009A750F"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13 - ЛР 16;</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18 - ЛР 20 ; ЛР 22;</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25; ЛР 26</w:t>
            </w:r>
          </w:p>
        </w:tc>
      </w:tr>
      <w:tr w:rsidR="004845FA" w:rsidRPr="004845FA" w:rsidTr="00181D60">
        <w:trPr>
          <w:trHeight w:val="557"/>
        </w:trPr>
        <w:tc>
          <w:tcPr>
            <w:tcW w:w="2127" w:type="dxa"/>
            <w:tcBorders>
              <w:top w:val="single" w:sz="4" w:space="0" w:color="000000"/>
              <w:left w:val="single" w:sz="4" w:space="0" w:color="000000"/>
              <w:bottom w:val="single" w:sz="4" w:space="0" w:color="auto"/>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2.8.</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Микропроцес соры и микроЭВМ</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both"/>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jc w:val="both"/>
              <w:rPr>
                <w:rFonts w:ascii="Times New Roman" w:hAnsi="Times New Roman" w:cs="Times New Roman"/>
              </w:rPr>
            </w:pPr>
            <w:r w:rsidRPr="004845FA">
              <w:rPr>
                <w:rFonts w:ascii="Times New Roman" w:hAnsi="Times New Roman" w:cs="Times New Roman"/>
              </w:rPr>
              <w:t>Место в структуре вычислительной техники микропроцессоров и микро-ЭВМ. При менение микропроцессоров и микро-ЭВМ для комплексной автоматизации управле ния производством, в информационно-измерительных системах, в технологическом оборудовании. Архитектура и функции микропроцессоров.</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9A750F" w:rsidRPr="002C1CC2" w:rsidRDefault="009A750F"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9A750F" w:rsidRDefault="009A750F"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-1.3;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13 - ЛР 16;</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18 - ЛР 20 ; ЛР 22;</w:t>
            </w:r>
          </w:p>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ЛР 25; ЛР 26</w:t>
            </w:r>
          </w:p>
        </w:tc>
      </w:tr>
      <w:tr w:rsidR="004845FA" w:rsidRPr="004845FA" w:rsidTr="00181D60">
        <w:trPr>
          <w:trHeight w:val="277"/>
        </w:trPr>
        <w:tc>
          <w:tcPr>
            <w:tcW w:w="2127" w:type="dxa"/>
            <w:vMerge w:val="restart"/>
            <w:tcBorders>
              <w:top w:val="single" w:sz="4" w:space="0" w:color="auto"/>
              <w:left w:val="single" w:sz="4" w:space="0" w:color="000000"/>
              <w:bottom w:val="single" w:sz="4" w:space="0" w:color="000000"/>
              <w:right w:val="single" w:sz="4" w:space="0" w:color="000000"/>
            </w:tcBorders>
            <w:vAlign w:val="center"/>
            <w:hideMark/>
          </w:tcPr>
          <w:p w:rsidR="004845FA" w:rsidRPr="004845FA" w:rsidRDefault="004845FA" w:rsidP="00031861">
            <w:pPr>
              <w:widowControl w:val="0"/>
              <w:autoSpaceDE w:val="0"/>
              <w:autoSpaceDN w:val="0"/>
              <w:spacing w:after="0" w:line="240" w:lineRule="auto"/>
              <w:jc w:val="center"/>
              <w:rPr>
                <w:rFonts w:ascii="Times New Roman" w:hAnsi="Times New Roman" w:cs="Times New Roman"/>
                <w:b/>
              </w:rPr>
            </w:pPr>
            <w:r w:rsidRPr="004845FA">
              <w:rPr>
                <w:rFonts w:ascii="Times New Roman" w:hAnsi="Times New Roman" w:cs="Times New Roman"/>
                <w:b/>
              </w:rPr>
              <w:t>ИТОГО:</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line="263" w:lineRule="exact"/>
              <w:rPr>
                <w:rFonts w:ascii="Times New Roman" w:hAnsi="Times New Roman" w:cs="Times New Roman"/>
                <w:b/>
              </w:rPr>
            </w:pPr>
            <w:r w:rsidRPr="004845FA">
              <w:rPr>
                <w:rFonts w:ascii="Times New Roman" w:hAnsi="Times New Roman" w:cs="Times New Roman"/>
                <w:b/>
              </w:rPr>
              <w:t>теоретическое</w:t>
            </w:r>
            <w:r w:rsidRPr="004845FA">
              <w:rPr>
                <w:rFonts w:ascii="Times New Roman" w:hAnsi="Times New Roman" w:cs="Times New Roman"/>
                <w:b/>
                <w:spacing w:val="-9"/>
              </w:rPr>
              <w:t xml:space="preserve"> </w:t>
            </w:r>
            <w:r w:rsidRPr="004845FA">
              <w:rPr>
                <w:rFonts w:ascii="Times New Roman" w:hAnsi="Times New Roman" w:cs="Times New Roman"/>
                <w:b/>
              </w:rPr>
              <w:t>обучение</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i/>
              </w:rPr>
            </w:pPr>
            <w:r w:rsidRPr="004845FA">
              <w:rPr>
                <w:rFonts w:ascii="Times New Roman" w:hAnsi="Times New Roman" w:cs="Times New Roman"/>
                <w:i/>
              </w:rPr>
              <w:t>53</w:t>
            </w:r>
          </w:p>
        </w:tc>
        <w:tc>
          <w:tcPr>
            <w:tcW w:w="2809" w:type="dxa"/>
            <w:vMerge w:val="restart"/>
            <w:tcBorders>
              <w:top w:val="single" w:sz="4" w:space="0" w:color="000000"/>
              <w:left w:val="single" w:sz="4" w:space="0" w:color="000000"/>
              <w:right w:val="single" w:sz="4" w:space="0" w:color="000000"/>
            </w:tcBorders>
          </w:tcPr>
          <w:p w:rsidR="004845FA" w:rsidRPr="004845FA" w:rsidRDefault="004845FA" w:rsidP="00031861">
            <w:pPr>
              <w:spacing w:after="0"/>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b/>
              </w:rPr>
            </w:pPr>
            <w:r w:rsidRPr="004845FA">
              <w:rPr>
                <w:rFonts w:ascii="Times New Roman" w:hAnsi="Times New Roman" w:cs="Times New Roman"/>
                <w:b/>
              </w:rPr>
              <w:t>лабораторные работы</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12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b/>
              </w:rPr>
            </w:pPr>
            <w:r w:rsidRPr="004845FA">
              <w:rPr>
                <w:rFonts w:ascii="Times New Roman" w:hAnsi="Times New Roman" w:cs="Times New Roman"/>
                <w:b/>
              </w:rPr>
              <w:t>практические</w:t>
            </w:r>
            <w:r w:rsidRPr="004845FA">
              <w:rPr>
                <w:rFonts w:ascii="Times New Roman" w:hAnsi="Times New Roman" w:cs="Times New Roman"/>
                <w:b/>
                <w:spacing w:val="-3"/>
              </w:rPr>
              <w:t xml:space="preserve"> </w:t>
            </w:r>
            <w:r w:rsidRPr="004845FA">
              <w:rPr>
                <w:rFonts w:ascii="Times New Roman" w:hAnsi="Times New Roman" w:cs="Times New Roman"/>
                <w:b/>
              </w:rPr>
              <w:t>занятия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3</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b/>
                <w:i/>
              </w:rPr>
            </w:pPr>
            <w:r w:rsidRPr="004845FA">
              <w:rPr>
                <w:rFonts w:ascii="Times New Roman" w:hAnsi="Times New Roman" w:cs="Times New Roman"/>
                <w:b/>
                <w:i/>
              </w:rPr>
              <w:t>Самостоятельная</w:t>
            </w:r>
            <w:r w:rsidRPr="004845FA">
              <w:rPr>
                <w:rFonts w:ascii="Times New Roman" w:hAnsi="Times New Roman" w:cs="Times New Roman"/>
                <w:b/>
                <w:i/>
                <w:spacing w:val="-1"/>
              </w:rPr>
              <w:t xml:space="preserve"> </w:t>
            </w:r>
            <w:r w:rsidRPr="004845FA">
              <w:rPr>
                <w:rFonts w:ascii="Times New Roman" w:hAnsi="Times New Roman" w:cs="Times New Roman"/>
                <w:b/>
                <w:i/>
              </w:rPr>
              <w:t>работа</w:t>
            </w:r>
            <w:r w:rsidRPr="004845FA">
              <w:rPr>
                <w:rStyle w:val="a9"/>
                <w:rFonts w:ascii="Times New Roman" w:hAnsi="Times New Roman" w:cs="Times New Roman"/>
                <w:b/>
                <w:i/>
              </w:rPr>
              <w:footnoteReference w:id="2"/>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b/>
              </w:rPr>
            </w:pPr>
            <w:r w:rsidRPr="004845FA">
              <w:rPr>
                <w:rFonts w:ascii="Times New Roman" w:hAnsi="Times New Roman" w:cs="Times New Roman"/>
                <w:b/>
              </w:rPr>
              <w:t>Итоговый контроль в форме компьютерного тестирования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b/>
              </w:rPr>
            </w:pPr>
            <w:r w:rsidRPr="004845FA">
              <w:rPr>
                <w:rFonts w:ascii="Times New Roman" w:hAnsi="Times New Roman" w:cs="Times New Roman"/>
                <w:b/>
              </w:rPr>
              <w:t>Консультации</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47" w:lineRule="exact"/>
              <w:rPr>
                <w:rFonts w:ascii="Times New Roman" w:hAnsi="Times New Roman" w:cs="Times New Roman"/>
                <w:b/>
              </w:rPr>
            </w:pPr>
            <w:r w:rsidRPr="004845FA">
              <w:rPr>
                <w:rFonts w:ascii="Times New Roman" w:hAnsi="Times New Roman" w:cs="Times New Roman"/>
                <w:b/>
              </w:rPr>
              <w:t>Промежуточная</w:t>
            </w:r>
            <w:r w:rsidRPr="004845FA">
              <w:rPr>
                <w:rFonts w:ascii="Times New Roman" w:hAnsi="Times New Roman" w:cs="Times New Roman"/>
                <w:b/>
                <w:spacing w:val="-2"/>
              </w:rPr>
              <w:t xml:space="preserve"> </w:t>
            </w:r>
            <w:r w:rsidRPr="004845FA">
              <w:rPr>
                <w:rFonts w:ascii="Times New Roman" w:hAnsi="Times New Roman" w:cs="Times New Roman"/>
                <w:b/>
              </w:rPr>
              <w:t xml:space="preserve">аттестация  </w:t>
            </w:r>
            <w:r w:rsidRPr="004845FA">
              <w:rPr>
                <w:rFonts w:ascii="Times New Roman" w:hAnsi="Times New Roman" w:cs="Times New Roman"/>
              </w:rPr>
              <w:t xml:space="preserve"> </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3</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b/>
              </w:rPr>
              <w:t>Всего</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 xml:space="preserve"> 77</w:t>
            </w:r>
          </w:p>
        </w:tc>
        <w:tc>
          <w:tcPr>
            <w:tcW w:w="2809" w:type="dxa"/>
            <w:vMerge/>
            <w:tcBorders>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bl>
    <w:p w:rsidR="009D3386" w:rsidRPr="002C1CC2" w:rsidRDefault="009D3386" w:rsidP="009D3386">
      <w:pPr>
        <w:spacing w:after="0"/>
        <w:rPr>
          <w:rFonts w:ascii="Times New Roman" w:hAnsi="Times New Roman" w:cs="Times New Roman"/>
          <w:sz w:val="20"/>
        </w:rPr>
        <w:sectPr w:rsidR="009D3386" w:rsidRPr="002C1CC2">
          <w:footerReference w:type="default" r:id="rId8"/>
          <w:pgSz w:w="16840" w:h="11910" w:orient="landscape"/>
          <w:pgMar w:top="980" w:right="860" w:bottom="1400" w:left="860" w:header="0" w:footer="1211" w:gutter="0"/>
          <w:cols w:space="720"/>
        </w:sectPr>
      </w:pPr>
    </w:p>
    <w:p w:rsidR="009D3386" w:rsidRPr="002C1CC2" w:rsidRDefault="009D3386" w:rsidP="009D338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rPr>
      </w:pPr>
      <w:r w:rsidRPr="002C1CC2">
        <w:rPr>
          <w:b/>
          <w:caps/>
        </w:rPr>
        <w:lastRenderedPageBreak/>
        <w:t>3.   условия реализации программы дисциплины оп 03 «ЭЛЕКТРОТЕХНИКА И ЭЛЕКТРОНИКА»</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2C1CC2">
        <w:rPr>
          <w:rFonts w:ascii="Times New Roman" w:hAnsi="Times New Roman" w:cs="Times New Roman"/>
          <w:b/>
          <w:bCs/>
        </w:rPr>
        <w:t>3.1. Требования к минимальному материально-техническому обеспечению</w:t>
      </w:r>
    </w:p>
    <w:p w:rsidR="004A4CA5" w:rsidRDefault="004A4CA5" w:rsidP="00912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ab/>
      </w:r>
      <w:r w:rsidR="00912E3B" w:rsidRPr="00F34670">
        <w:rPr>
          <w:rFonts w:ascii="Times New Roman" w:eastAsia="Times New Roman" w:hAnsi="Times New Roman"/>
          <w:bCs/>
          <w:sz w:val="24"/>
          <w:szCs w:val="24"/>
          <w:lang w:eastAsia="ru-RU"/>
        </w:rPr>
        <w:t>Для реализации программы дисциплины</w:t>
      </w:r>
      <w:r w:rsidR="00912E3B" w:rsidRPr="00F34670">
        <w:rPr>
          <w:rFonts w:ascii="Times New Roman" w:hAnsi="Times New Roman" w:cs="Times New Roman"/>
          <w:bCs/>
          <w:sz w:val="24"/>
          <w:szCs w:val="24"/>
        </w:rPr>
        <w:t xml:space="preserve"> ОП 03 «Электротехника и электроника» </w:t>
      </w:r>
      <w:r w:rsidR="00912E3B" w:rsidRPr="00F34670">
        <w:rPr>
          <w:rFonts w:ascii="Times New Roman" w:eastAsia="Times New Roman" w:hAnsi="Times New Roman"/>
          <w:bCs/>
          <w:sz w:val="24"/>
          <w:szCs w:val="24"/>
          <w:lang w:eastAsia="ru-RU"/>
        </w:rPr>
        <w:t xml:space="preserve"> в ГБПОУ «КБАДК» имеется</w:t>
      </w:r>
    </w:p>
    <w:p w:rsidR="00912E3B" w:rsidRPr="00F34670" w:rsidRDefault="004A4CA5" w:rsidP="00912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t>
      </w:r>
      <w:r w:rsidR="00912E3B" w:rsidRPr="00F34670">
        <w:rPr>
          <w:rFonts w:ascii="Times New Roman" w:eastAsia="Times New Roman" w:hAnsi="Times New Roman"/>
          <w:bCs/>
          <w:sz w:val="24"/>
          <w:szCs w:val="24"/>
          <w:lang w:eastAsia="ru-RU"/>
        </w:rPr>
        <w:t xml:space="preserve"> кабинет №4 «</w:t>
      </w:r>
      <w:r w:rsidR="00912E3B" w:rsidRPr="00F34670">
        <w:rPr>
          <w:rFonts w:ascii="Times New Roman" w:hAnsi="Times New Roman" w:cs="Times New Roman"/>
          <w:bCs/>
          <w:sz w:val="24"/>
          <w:szCs w:val="24"/>
        </w:rPr>
        <w:t>Электротехники и электроники</w:t>
      </w:r>
      <w:r w:rsidR="00912E3B" w:rsidRPr="00F34670">
        <w:rPr>
          <w:rFonts w:ascii="Times New Roman" w:eastAsia="Times New Roman" w:hAnsi="Times New Roman"/>
          <w:bCs/>
          <w:sz w:val="24"/>
          <w:szCs w:val="24"/>
          <w:lang w:eastAsia="ru-RU"/>
        </w:rPr>
        <w:t xml:space="preserve">». </w:t>
      </w:r>
    </w:p>
    <w:p w:rsidR="00912E3B" w:rsidRPr="00F34670" w:rsidRDefault="00912E3B" w:rsidP="00912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F34670">
        <w:rPr>
          <w:rFonts w:ascii="Times New Roman" w:eastAsia="Times New Roman" w:hAnsi="Times New Roman"/>
          <w:bCs/>
          <w:sz w:val="24"/>
          <w:szCs w:val="24"/>
          <w:lang w:eastAsia="ru-RU"/>
        </w:rPr>
        <w:tab/>
        <w:t>Помещение кабинета «</w:t>
      </w:r>
      <w:r w:rsidRPr="00F34670">
        <w:rPr>
          <w:rFonts w:ascii="Times New Roman" w:hAnsi="Times New Roman" w:cs="Times New Roman"/>
          <w:bCs/>
          <w:sz w:val="24"/>
          <w:szCs w:val="24"/>
        </w:rPr>
        <w:t>Электротехники и электроники</w:t>
      </w:r>
      <w:r w:rsidRPr="00F34670">
        <w:rPr>
          <w:rFonts w:ascii="Times New Roman" w:eastAsia="Times New Roman" w:hAnsi="Times New Roman"/>
          <w:bCs/>
          <w:sz w:val="24"/>
          <w:szCs w:val="24"/>
          <w:lang w:eastAsia="ru-RU"/>
        </w:rPr>
        <w:t>» удовлетворяет  требованиям Санитарно-эпидемиологических правил и нормативов (СанПиН 2.4.3648-20  «Санитарно-эпидемиологические требования к организациям воспитания и обучения, отдыха и оздоровления детей и молодежи» №28 от 28.09.2020 г ) и  оснащено типовым оборудованием ,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912E3B" w:rsidRPr="00F34670" w:rsidRDefault="00912E3B" w:rsidP="00912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F34670">
        <w:rPr>
          <w:rFonts w:ascii="Times New Roman" w:eastAsia="Times New Roman" w:hAnsi="Times New Roman"/>
          <w:bCs/>
          <w:sz w:val="24"/>
          <w:szCs w:val="24"/>
          <w:lang w:eastAsia="ru-RU"/>
        </w:rPr>
        <w:tab/>
      </w:r>
      <w:r>
        <w:rPr>
          <w:rFonts w:ascii="Times New Roman" w:eastAsia="Times New Roman" w:hAnsi="Times New Roman"/>
          <w:bCs/>
          <w:sz w:val="24"/>
          <w:szCs w:val="24"/>
          <w:lang w:eastAsia="ru-RU"/>
        </w:rPr>
        <w:t xml:space="preserve"> </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C1CC2">
        <w:rPr>
          <w:rFonts w:ascii="Times New Roman" w:eastAsia="Times New Roman" w:hAnsi="Times New Roman" w:cs="Times New Roman"/>
          <w:bCs/>
          <w:i/>
          <w:sz w:val="24"/>
          <w:szCs w:val="24"/>
          <w:lang w:eastAsia="ru-RU"/>
        </w:rPr>
        <w:t xml:space="preserve"> Оборудование учебного кабинета и рабочих мест кабинета</w:t>
      </w:r>
      <w:r w:rsidRPr="002C1CC2">
        <w:rPr>
          <w:rFonts w:ascii="Times New Roman" w:eastAsia="Times New Roman" w:hAnsi="Times New Roman" w:cs="Times New Roman"/>
          <w:bCs/>
          <w:sz w:val="24"/>
          <w:szCs w:val="24"/>
          <w:lang w:eastAsia="ru-RU"/>
        </w:rPr>
        <w:t xml:space="preserve"> :</w:t>
      </w:r>
    </w:p>
    <w:p w:rsidR="009D3386" w:rsidRPr="002C1CC2" w:rsidRDefault="009D3386" w:rsidP="009D3386">
      <w:pPr>
        <w:pStyle w:val="aff"/>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eastAsia="Times New Roman" w:hAnsi="Times New Roman"/>
          <w:bCs/>
          <w:sz w:val="24"/>
          <w:szCs w:val="24"/>
          <w:lang w:eastAsia="ru-RU"/>
        </w:rPr>
        <w:t>посадочные места по количеству обучающихся;</w:t>
      </w:r>
    </w:p>
    <w:p w:rsidR="009D3386" w:rsidRPr="002C1CC2" w:rsidRDefault="009D3386" w:rsidP="009D3386">
      <w:pPr>
        <w:pStyle w:val="aff"/>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eastAsia="Times New Roman" w:hAnsi="Times New Roman"/>
          <w:bCs/>
          <w:sz w:val="24"/>
          <w:szCs w:val="24"/>
          <w:lang w:eastAsia="ru-RU"/>
        </w:rPr>
        <w:t>рабочее место преподавателя;</w:t>
      </w:r>
    </w:p>
    <w:p w:rsidR="009D3386" w:rsidRPr="002C1CC2" w:rsidRDefault="009D3386" w:rsidP="009D3386">
      <w:pPr>
        <w:pStyle w:val="aff"/>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eastAsia="Times New Roman" w:hAnsi="Times New Roman"/>
          <w:bCs/>
          <w:sz w:val="24"/>
          <w:szCs w:val="24"/>
          <w:lang w:eastAsia="ru-RU"/>
        </w:rPr>
        <w:t xml:space="preserve">комплект учебно-наглядных пособий (стенды, комплект плакатов, наглядные пособия); </w:t>
      </w:r>
    </w:p>
    <w:p w:rsidR="009D3386" w:rsidRPr="002C1CC2" w:rsidRDefault="009D3386" w:rsidP="009D3386">
      <w:pPr>
        <w:pStyle w:val="aff"/>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eastAsia="Times New Roman" w:hAnsi="Times New Roman"/>
          <w:bCs/>
          <w:sz w:val="24"/>
          <w:szCs w:val="24"/>
          <w:lang w:eastAsia="ru-RU"/>
        </w:rPr>
        <w:t>комплект учебно-методической документации «</w:t>
      </w:r>
      <w:r w:rsidRPr="002C1CC2">
        <w:rPr>
          <w:rFonts w:ascii="Times New Roman" w:hAnsi="Times New Roman"/>
          <w:bCs/>
          <w:sz w:val="24"/>
          <w:szCs w:val="24"/>
        </w:rPr>
        <w:t>Электротехники и электроники</w:t>
      </w:r>
      <w:r w:rsidRPr="002C1CC2">
        <w:rPr>
          <w:rFonts w:ascii="Times New Roman" w:eastAsia="Times New Roman" w:hAnsi="Times New Roman"/>
          <w:bCs/>
          <w:sz w:val="24"/>
          <w:szCs w:val="24"/>
          <w:lang w:eastAsia="ru-RU"/>
        </w:rPr>
        <w:t>»</w:t>
      </w:r>
    </w:p>
    <w:p w:rsidR="009D3386" w:rsidRPr="002C1CC2" w:rsidRDefault="009D3386" w:rsidP="009D3386">
      <w:pPr>
        <w:pStyle w:val="aff"/>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eastAsia="Times New Roman" w:hAnsi="Times New Roman"/>
          <w:bCs/>
          <w:sz w:val="24"/>
          <w:szCs w:val="24"/>
          <w:lang w:eastAsia="ru-RU"/>
        </w:rPr>
        <w:t>учебно-дидактические материалы;</w:t>
      </w:r>
      <w:r w:rsidRPr="002C1CC2">
        <w:rPr>
          <w:rFonts w:ascii="Times New Roman" w:hAnsi="Times New Roman"/>
          <w:sz w:val="24"/>
          <w:szCs w:val="24"/>
        </w:rPr>
        <w:t xml:space="preserve"> </w:t>
      </w:r>
    </w:p>
    <w:p w:rsidR="009D3386" w:rsidRPr="002C1CC2" w:rsidRDefault="009D3386" w:rsidP="009D3386">
      <w:pPr>
        <w:pStyle w:val="aff"/>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hAnsi="Times New Roman"/>
          <w:sz w:val="24"/>
          <w:szCs w:val="24"/>
        </w:rPr>
        <w:t>библиотечный фонд.</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C1CC2">
        <w:rPr>
          <w:rFonts w:ascii="Times New Roman" w:eastAsia="Times New Roman" w:hAnsi="Times New Roman" w:cs="Times New Roman"/>
          <w:bCs/>
          <w:sz w:val="24"/>
          <w:szCs w:val="24"/>
          <w:lang w:eastAsia="ru-RU"/>
        </w:rPr>
        <w:t xml:space="preserve">Технические средства обучения: </w:t>
      </w:r>
    </w:p>
    <w:p w:rsidR="009D3386" w:rsidRPr="002C1CC2" w:rsidRDefault="009D3386" w:rsidP="009D3386">
      <w:pPr>
        <w:pStyle w:val="aff"/>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r w:rsidRPr="002C1CC2">
        <w:rPr>
          <w:rFonts w:ascii="Times New Roman" w:eastAsia="Times New Roman" w:hAnsi="Times New Roman"/>
          <w:bCs/>
          <w:sz w:val="24"/>
          <w:szCs w:val="24"/>
          <w:lang w:eastAsia="ru-RU"/>
        </w:rPr>
        <w:t>компьютер с лицензионным программным обеспечением, сканер, принтер, мультимедиапроектор, программное обеспечение общего назначения.</w:t>
      </w:r>
    </w:p>
    <w:p w:rsidR="009D3386" w:rsidRPr="002C1CC2" w:rsidRDefault="009D3386" w:rsidP="009D3386">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4"/>
          <w:szCs w:val="24"/>
          <w:lang w:eastAsia="ru-RU"/>
        </w:rPr>
      </w:pPr>
    </w:p>
    <w:p w:rsidR="009D3386" w:rsidRPr="00912E3B" w:rsidRDefault="004A4CA5" w:rsidP="00912E3B">
      <w:pPr>
        <w:spacing w:after="0"/>
        <w:jc w:val="both"/>
        <w:rPr>
          <w:rFonts w:ascii="Times New Roman" w:hAnsi="Times New Roman"/>
          <w:bCs/>
          <w:sz w:val="24"/>
          <w:szCs w:val="24"/>
        </w:rPr>
      </w:pPr>
      <w:r>
        <w:rPr>
          <w:rFonts w:ascii="Times New Roman" w:eastAsia="Times New Roman" w:hAnsi="Times New Roman"/>
          <w:bCs/>
          <w:sz w:val="24"/>
          <w:szCs w:val="24"/>
          <w:lang w:eastAsia="ru-RU"/>
        </w:rPr>
        <w:t xml:space="preserve">- </w:t>
      </w:r>
      <w:r w:rsidR="009D3386" w:rsidRPr="00912E3B">
        <w:rPr>
          <w:rFonts w:ascii="Times New Roman" w:eastAsia="Times New Roman" w:hAnsi="Times New Roman"/>
          <w:bCs/>
          <w:sz w:val="24"/>
          <w:szCs w:val="24"/>
          <w:lang w:eastAsia="ru-RU"/>
        </w:rPr>
        <w:t>лаборатория ««</w:t>
      </w:r>
      <w:r w:rsidR="009D3386" w:rsidRPr="00912E3B">
        <w:rPr>
          <w:rFonts w:ascii="Times New Roman" w:hAnsi="Times New Roman"/>
          <w:bCs/>
          <w:sz w:val="24"/>
          <w:szCs w:val="24"/>
        </w:rPr>
        <w:t>Электротехника и электроника</w:t>
      </w:r>
      <w:r w:rsidR="009D3386" w:rsidRPr="00912E3B">
        <w:rPr>
          <w:rFonts w:ascii="Times New Roman" w:eastAsia="Times New Roman" w:hAnsi="Times New Roman"/>
          <w:bCs/>
          <w:sz w:val="24"/>
          <w:szCs w:val="24"/>
          <w:lang w:eastAsia="ru-RU"/>
        </w:rPr>
        <w:t>»</w:t>
      </w:r>
    </w:p>
    <w:p w:rsidR="009D3386" w:rsidRPr="002C1CC2" w:rsidRDefault="009D3386" w:rsidP="009D3386">
      <w:pPr>
        <w:pStyle w:val="aff"/>
        <w:spacing w:after="0"/>
        <w:ind w:left="394"/>
        <w:jc w:val="both"/>
        <w:rPr>
          <w:rFonts w:ascii="Times New Roman" w:hAnsi="Times New Roman"/>
          <w:bCs/>
          <w:sz w:val="24"/>
          <w:szCs w:val="24"/>
        </w:rPr>
      </w:pPr>
    </w:p>
    <w:p w:rsidR="009D3386" w:rsidRPr="002C1CC2" w:rsidRDefault="009D3386" w:rsidP="009D3386">
      <w:pPr>
        <w:tabs>
          <w:tab w:val="left" w:pos="1134"/>
        </w:tabs>
        <w:spacing w:after="0" w:line="276" w:lineRule="auto"/>
        <w:jc w:val="both"/>
        <w:rPr>
          <w:rFonts w:ascii="Times New Roman" w:hAnsi="Times New Roman" w:cs="Times New Roman"/>
          <w:sz w:val="24"/>
          <w:szCs w:val="24"/>
        </w:rPr>
      </w:pPr>
      <w:r w:rsidRPr="002C1CC2">
        <w:rPr>
          <w:rFonts w:ascii="Times New Roman" w:eastAsia="Times New Roman" w:hAnsi="Times New Roman" w:cs="Times New Roman"/>
          <w:bCs/>
          <w:i/>
          <w:sz w:val="24"/>
          <w:szCs w:val="24"/>
          <w:lang w:eastAsia="ru-RU"/>
        </w:rPr>
        <w:t>Оборудование  лаборатории и рабочих мест  лаборатории</w:t>
      </w:r>
      <w:r w:rsidRPr="002C1CC2">
        <w:rPr>
          <w:rFonts w:ascii="Times New Roman" w:eastAsia="Times New Roman" w:hAnsi="Times New Roman" w:cs="Times New Roman"/>
          <w:bCs/>
          <w:sz w:val="24"/>
          <w:szCs w:val="24"/>
          <w:lang w:eastAsia="ru-RU"/>
        </w:rPr>
        <w:t>:</w:t>
      </w:r>
      <w:r w:rsidRPr="002C1CC2">
        <w:rPr>
          <w:rFonts w:ascii="Times New Roman" w:hAnsi="Times New Roman" w:cs="Times New Roman"/>
          <w:sz w:val="24"/>
          <w:szCs w:val="24"/>
        </w:rPr>
        <w:t xml:space="preserve">  </w:t>
      </w:r>
    </w:p>
    <w:p w:rsidR="009D3386" w:rsidRPr="002C1CC2" w:rsidRDefault="009D3386" w:rsidP="009D3386">
      <w:pPr>
        <w:tabs>
          <w:tab w:val="left" w:pos="1134"/>
        </w:tabs>
        <w:spacing w:after="0" w:line="276" w:lineRule="auto"/>
        <w:jc w:val="both"/>
        <w:rPr>
          <w:rFonts w:ascii="Times New Roman" w:hAnsi="Times New Roman" w:cs="Times New Roman"/>
          <w:sz w:val="24"/>
          <w:szCs w:val="24"/>
        </w:rPr>
      </w:pPr>
      <w:r w:rsidRPr="002C1CC2">
        <w:rPr>
          <w:rFonts w:ascii="Times New Roman" w:hAnsi="Times New Roman" w:cs="Times New Roman"/>
          <w:sz w:val="24"/>
        </w:rPr>
        <w:t>рабочее</w:t>
      </w:r>
      <w:r w:rsidRPr="002C1CC2">
        <w:rPr>
          <w:rFonts w:ascii="Times New Roman" w:hAnsi="Times New Roman" w:cs="Times New Roman"/>
          <w:spacing w:val="-7"/>
          <w:sz w:val="24"/>
        </w:rPr>
        <w:t xml:space="preserve"> </w:t>
      </w:r>
      <w:r w:rsidRPr="002C1CC2">
        <w:rPr>
          <w:rFonts w:ascii="Times New Roman" w:hAnsi="Times New Roman" w:cs="Times New Roman"/>
          <w:sz w:val="24"/>
        </w:rPr>
        <w:t>место</w:t>
      </w:r>
      <w:r w:rsidRPr="002C1CC2">
        <w:rPr>
          <w:rFonts w:ascii="Times New Roman" w:hAnsi="Times New Roman" w:cs="Times New Roman"/>
          <w:spacing w:val="-6"/>
          <w:sz w:val="24"/>
        </w:rPr>
        <w:t xml:space="preserve"> </w:t>
      </w:r>
      <w:r w:rsidRPr="002C1CC2">
        <w:rPr>
          <w:rFonts w:ascii="Times New Roman" w:hAnsi="Times New Roman" w:cs="Times New Roman"/>
          <w:sz w:val="24"/>
        </w:rPr>
        <w:t>преподавателя;</w:t>
      </w:r>
    </w:p>
    <w:p w:rsidR="009D3386" w:rsidRPr="002C1CC2" w:rsidRDefault="009D3386" w:rsidP="009D3386">
      <w:pPr>
        <w:tabs>
          <w:tab w:val="left" w:pos="1134"/>
        </w:tabs>
        <w:spacing w:after="0" w:line="276" w:lineRule="auto"/>
        <w:jc w:val="both"/>
        <w:rPr>
          <w:rFonts w:ascii="Times New Roman" w:hAnsi="Times New Roman" w:cs="Times New Roman"/>
          <w:sz w:val="24"/>
          <w:szCs w:val="24"/>
        </w:rPr>
      </w:pPr>
      <w:r w:rsidRPr="002C1CC2">
        <w:rPr>
          <w:rFonts w:ascii="Times New Roman" w:hAnsi="Times New Roman" w:cs="Times New Roman"/>
          <w:sz w:val="24"/>
        </w:rPr>
        <w:t>рабочие</w:t>
      </w:r>
      <w:r w:rsidRPr="002C1CC2">
        <w:rPr>
          <w:rFonts w:ascii="Times New Roman" w:hAnsi="Times New Roman" w:cs="Times New Roman"/>
          <w:spacing w:val="-6"/>
          <w:sz w:val="24"/>
        </w:rPr>
        <w:t xml:space="preserve"> </w:t>
      </w:r>
      <w:r w:rsidRPr="002C1CC2">
        <w:rPr>
          <w:rFonts w:ascii="Times New Roman" w:hAnsi="Times New Roman" w:cs="Times New Roman"/>
          <w:sz w:val="24"/>
        </w:rPr>
        <w:t>места</w:t>
      </w:r>
      <w:r w:rsidRPr="002C1CC2">
        <w:rPr>
          <w:rFonts w:ascii="Times New Roman" w:hAnsi="Times New Roman" w:cs="Times New Roman"/>
          <w:spacing w:val="-14"/>
          <w:sz w:val="24"/>
        </w:rPr>
        <w:t xml:space="preserve"> </w:t>
      </w:r>
      <w:r w:rsidRPr="002C1CC2">
        <w:rPr>
          <w:rFonts w:ascii="Times New Roman" w:hAnsi="Times New Roman" w:cs="Times New Roman"/>
          <w:sz w:val="24"/>
        </w:rPr>
        <w:t>обучающихся;</w:t>
      </w:r>
    </w:p>
    <w:p w:rsidR="009D3386" w:rsidRPr="002C1CC2" w:rsidRDefault="009D3386" w:rsidP="009D3386">
      <w:pPr>
        <w:tabs>
          <w:tab w:val="left" w:pos="1134"/>
        </w:tabs>
        <w:spacing w:after="0" w:line="276" w:lineRule="auto"/>
        <w:jc w:val="both"/>
        <w:rPr>
          <w:rFonts w:ascii="Times New Roman" w:hAnsi="Times New Roman" w:cs="Times New Roman"/>
          <w:sz w:val="24"/>
          <w:szCs w:val="24"/>
        </w:rPr>
      </w:pPr>
      <w:r w:rsidRPr="002C1CC2">
        <w:rPr>
          <w:rFonts w:ascii="Times New Roman" w:hAnsi="Times New Roman" w:cs="Times New Roman"/>
          <w:sz w:val="24"/>
        </w:rPr>
        <w:t xml:space="preserve">комплект деталей электрооборудования автомобилей и </w:t>
      </w:r>
      <w:r w:rsidRPr="002C1CC2">
        <w:rPr>
          <w:rFonts w:ascii="Times New Roman" w:hAnsi="Times New Roman" w:cs="Times New Roman"/>
          <w:spacing w:val="-2"/>
          <w:sz w:val="24"/>
        </w:rPr>
        <w:t>световой</w:t>
      </w:r>
      <w:r w:rsidRPr="002C1CC2">
        <w:rPr>
          <w:rFonts w:ascii="Times New Roman" w:hAnsi="Times New Roman" w:cs="Times New Roman"/>
          <w:spacing w:val="-57"/>
          <w:sz w:val="24"/>
        </w:rPr>
        <w:t xml:space="preserve"> </w:t>
      </w:r>
      <w:r w:rsidRPr="002C1CC2">
        <w:rPr>
          <w:rFonts w:ascii="Times New Roman" w:hAnsi="Times New Roman" w:cs="Times New Roman"/>
          <w:sz w:val="24"/>
        </w:rPr>
        <w:t>сигнализации;</w:t>
      </w:r>
    </w:p>
    <w:p w:rsidR="009D3386" w:rsidRPr="002C1CC2" w:rsidRDefault="009D3386" w:rsidP="009D3386">
      <w:pPr>
        <w:tabs>
          <w:tab w:val="left" w:pos="1134"/>
        </w:tabs>
        <w:spacing w:after="0" w:line="276" w:lineRule="auto"/>
        <w:jc w:val="both"/>
        <w:rPr>
          <w:rFonts w:ascii="Times New Roman" w:hAnsi="Times New Roman" w:cs="Times New Roman"/>
          <w:sz w:val="24"/>
          <w:szCs w:val="24"/>
        </w:rPr>
      </w:pPr>
      <w:r w:rsidRPr="002C1CC2">
        <w:rPr>
          <w:rFonts w:ascii="Times New Roman" w:hAnsi="Times New Roman" w:cs="Times New Roman"/>
          <w:sz w:val="24"/>
        </w:rPr>
        <w:t>приборы,</w:t>
      </w:r>
      <w:r w:rsidRPr="002C1CC2">
        <w:rPr>
          <w:rFonts w:ascii="Times New Roman" w:hAnsi="Times New Roman" w:cs="Times New Roman"/>
          <w:spacing w:val="-7"/>
          <w:sz w:val="24"/>
        </w:rPr>
        <w:t xml:space="preserve"> </w:t>
      </w:r>
      <w:r w:rsidRPr="002C1CC2">
        <w:rPr>
          <w:rFonts w:ascii="Times New Roman" w:hAnsi="Times New Roman" w:cs="Times New Roman"/>
          <w:sz w:val="24"/>
        </w:rPr>
        <w:t>инструменты</w:t>
      </w:r>
      <w:r w:rsidRPr="002C1CC2">
        <w:rPr>
          <w:rFonts w:ascii="Times New Roman" w:hAnsi="Times New Roman" w:cs="Times New Roman"/>
          <w:spacing w:val="-2"/>
          <w:sz w:val="24"/>
        </w:rPr>
        <w:t xml:space="preserve"> </w:t>
      </w:r>
      <w:r w:rsidRPr="002C1CC2">
        <w:rPr>
          <w:rFonts w:ascii="Times New Roman" w:hAnsi="Times New Roman" w:cs="Times New Roman"/>
          <w:sz w:val="24"/>
        </w:rPr>
        <w:t>и</w:t>
      </w:r>
      <w:r w:rsidRPr="002C1CC2">
        <w:rPr>
          <w:rFonts w:ascii="Times New Roman" w:hAnsi="Times New Roman" w:cs="Times New Roman"/>
          <w:spacing w:val="-2"/>
          <w:sz w:val="24"/>
        </w:rPr>
        <w:t xml:space="preserve"> </w:t>
      </w:r>
      <w:r w:rsidRPr="002C1CC2">
        <w:rPr>
          <w:rFonts w:ascii="Times New Roman" w:hAnsi="Times New Roman" w:cs="Times New Roman"/>
          <w:sz w:val="24"/>
        </w:rPr>
        <w:t>приспособления;</w:t>
      </w:r>
      <w:r w:rsidRPr="002C1CC2">
        <w:rPr>
          <w:rFonts w:ascii="Times New Roman" w:hAnsi="Times New Roman" w:cs="Times New Roman"/>
          <w:bCs/>
          <w:sz w:val="24"/>
          <w:szCs w:val="24"/>
        </w:rPr>
        <w:t xml:space="preserve"> </w:t>
      </w:r>
    </w:p>
    <w:p w:rsidR="009D3386" w:rsidRPr="002C1CC2" w:rsidRDefault="009D3386" w:rsidP="009D3386">
      <w:pPr>
        <w:pStyle w:val="aff"/>
        <w:numPr>
          <w:ilvl w:val="0"/>
          <w:numId w:val="24"/>
        </w:numPr>
        <w:spacing w:after="0" w:line="240" w:lineRule="auto"/>
        <w:ind w:left="360"/>
        <w:jc w:val="both"/>
        <w:rPr>
          <w:rFonts w:ascii="Times New Roman" w:hAnsi="Times New Roman"/>
          <w:bCs/>
          <w:sz w:val="24"/>
          <w:szCs w:val="24"/>
        </w:rPr>
      </w:pPr>
      <w:r w:rsidRPr="002C1CC2">
        <w:rPr>
          <w:rFonts w:ascii="Times New Roman" w:hAnsi="Times New Roman"/>
          <w:bCs/>
          <w:sz w:val="24"/>
          <w:szCs w:val="24"/>
        </w:rPr>
        <w:t>потребители электроэнергии;</w:t>
      </w:r>
    </w:p>
    <w:p w:rsidR="009D3386" w:rsidRPr="002C1CC2" w:rsidRDefault="009D3386" w:rsidP="009D3386">
      <w:pPr>
        <w:pStyle w:val="aff"/>
        <w:numPr>
          <w:ilvl w:val="0"/>
          <w:numId w:val="25"/>
        </w:numPr>
        <w:spacing w:after="0" w:line="240" w:lineRule="auto"/>
        <w:ind w:left="360"/>
        <w:jc w:val="both"/>
        <w:rPr>
          <w:rFonts w:ascii="Times New Roman" w:hAnsi="Times New Roman"/>
          <w:bCs/>
          <w:sz w:val="24"/>
          <w:szCs w:val="24"/>
        </w:rPr>
      </w:pPr>
      <w:r w:rsidRPr="002C1CC2">
        <w:rPr>
          <w:rFonts w:ascii="Times New Roman" w:hAnsi="Times New Roman"/>
          <w:bCs/>
          <w:sz w:val="24"/>
          <w:szCs w:val="24"/>
        </w:rPr>
        <w:t>пускорегулирующая и защитная аппаратура;</w:t>
      </w:r>
    </w:p>
    <w:p w:rsidR="009D3386" w:rsidRPr="002C1CC2" w:rsidRDefault="009D3386" w:rsidP="009D3386">
      <w:pPr>
        <w:pStyle w:val="aff"/>
        <w:numPr>
          <w:ilvl w:val="0"/>
          <w:numId w:val="26"/>
        </w:numPr>
        <w:spacing w:after="0" w:line="240" w:lineRule="auto"/>
        <w:ind w:left="360"/>
        <w:jc w:val="both"/>
        <w:rPr>
          <w:rFonts w:ascii="Times New Roman" w:hAnsi="Times New Roman"/>
          <w:bCs/>
          <w:sz w:val="24"/>
          <w:szCs w:val="24"/>
        </w:rPr>
      </w:pPr>
      <w:r w:rsidRPr="002C1CC2">
        <w:rPr>
          <w:rFonts w:ascii="Times New Roman" w:hAnsi="Times New Roman"/>
          <w:bCs/>
          <w:sz w:val="24"/>
          <w:szCs w:val="24"/>
        </w:rPr>
        <w:t xml:space="preserve">контрольно - измерительных приборы. </w:t>
      </w:r>
    </w:p>
    <w:p w:rsidR="009D3386" w:rsidRPr="002C1CC2" w:rsidRDefault="009D3386" w:rsidP="009D3386">
      <w:pPr>
        <w:pStyle w:val="aff"/>
        <w:widowControl w:val="0"/>
        <w:numPr>
          <w:ilvl w:val="0"/>
          <w:numId w:val="26"/>
        </w:numPr>
        <w:tabs>
          <w:tab w:val="left" w:pos="540"/>
        </w:tabs>
        <w:spacing w:after="0"/>
        <w:ind w:left="360"/>
        <w:jc w:val="both"/>
        <w:rPr>
          <w:rFonts w:ascii="Times New Roman" w:hAnsi="Times New Roman"/>
          <w:bCs/>
          <w:sz w:val="24"/>
          <w:szCs w:val="24"/>
        </w:rPr>
      </w:pPr>
      <w:r w:rsidRPr="002C1CC2">
        <w:rPr>
          <w:rFonts w:ascii="Times New Roman" w:hAnsi="Times New Roman"/>
          <w:bCs/>
          <w:sz w:val="24"/>
          <w:szCs w:val="24"/>
        </w:rPr>
        <w:t xml:space="preserve">нагрузочные вилки; </w:t>
      </w:r>
    </w:p>
    <w:p w:rsidR="009D3386" w:rsidRPr="002C1CC2" w:rsidRDefault="009D3386" w:rsidP="009D3386">
      <w:pPr>
        <w:pStyle w:val="aff"/>
        <w:widowControl w:val="0"/>
        <w:numPr>
          <w:ilvl w:val="0"/>
          <w:numId w:val="26"/>
        </w:numPr>
        <w:tabs>
          <w:tab w:val="left" w:pos="540"/>
        </w:tabs>
        <w:spacing w:after="0"/>
        <w:ind w:left="360"/>
        <w:jc w:val="both"/>
        <w:rPr>
          <w:rFonts w:ascii="Times New Roman" w:hAnsi="Times New Roman"/>
          <w:bCs/>
          <w:sz w:val="24"/>
          <w:szCs w:val="24"/>
        </w:rPr>
      </w:pPr>
      <w:r w:rsidRPr="002C1CC2">
        <w:rPr>
          <w:rFonts w:ascii="Times New Roman" w:hAnsi="Times New Roman"/>
          <w:bCs/>
          <w:sz w:val="24"/>
          <w:szCs w:val="24"/>
        </w:rPr>
        <w:t xml:space="preserve">комплекты изделий для очистки и проверки свечей зажигания; </w:t>
      </w:r>
    </w:p>
    <w:p w:rsidR="009D3386" w:rsidRPr="002C1CC2" w:rsidRDefault="009D3386" w:rsidP="009D3386">
      <w:pPr>
        <w:pStyle w:val="aff"/>
        <w:widowControl w:val="0"/>
        <w:numPr>
          <w:ilvl w:val="0"/>
          <w:numId w:val="26"/>
        </w:numPr>
        <w:tabs>
          <w:tab w:val="left" w:pos="540"/>
        </w:tabs>
        <w:spacing w:after="0"/>
        <w:ind w:left="360"/>
        <w:jc w:val="both"/>
        <w:rPr>
          <w:rFonts w:ascii="Times New Roman" w:eastAsiaTheme="minorHAnsi" w:hAnsi="Times New Roman"/>
          <w:bCs/>
          <w:sz w:val="24"/>
          <w:szCs w:val="24"/>
        </w:rPr>
      </w:pPr>
      <w:r w:rsidRPr="002C1CC2">
        <w:rPr>
          <w:rFonts w:ascii="Times New Roman" w:hAnsi="Times New Roman"/>
          <w:bCs/>
          <w:sz w:val="24"/>
          <w:szCs w:val="24"/>
        </w:rPr>
        <w:t xml:space="preserve">комплекты оборудования приспособлений для ТО аккумуляторных батарей. </w:t>
      </w:r>
    </w:p>
    <w:p w:rsidR="009D3386" w:rsidRPr="002C1CC2" w:rsidRDefault="009D3386" w:rsidP="009D3386">
      <w:pPr>
        <w:pStyle w:val="aff"/>
        <w:widowControl w:val="0"/>
        <w:numPr>
          <w:ilvl w:val="0"/>
          <w:numId w:val="28"/>
        </w:numPr>
        <w:tabs>
          <w:tab w:val="left" w:pos="1134"/>
          <w:tab w:val="left" w:pos="1921"/>
          <w:tab w:val="left" w:pos="1922"/>
        </w:tabs>
        <w:autoSpaceDE w:val="0"/>
        <w:autoSpaceDN w:val="0"/>
        <w:spacing w:after="0"/>
        <w:rPr>
          <w:rFonts w:ascii="Times New Roman" w:hAnsi="Times New Roman"/>
          <w:sz w:val="24"/>
        </w:rPr>
      </w:pPr>
      <w:r w:rsidRPr="002C1CC2">
        <w:rPr>
          <w:rFonts w:ascii="Times New Roman" w:hAnsi="Times New Roman"/>
          <w:spacing w:val="-1"/>
          <w:sz w:val="24"/>
        </w:rPr>
        <w:t>демонстрационные</w:t>
      </w:r>
      <w:r w:rsidRPr="002C1CC2">
        <w:rPr>
          <w:rFonts w:ascii="Times New Roman" w:hAnsi="Times New Roman"/>
          <w:spacing w:val="-10"/>
          <w:sz w:val="24"/>
        </w:rPr>
        <w:t xml:space="preserve"> </w:t>
      </w:r>
      <w:r w:rsidRPr="002C1CC2">
        <w:rPr>
          <w:rFonts w:ascii="Times New Roman" w:hAnsi="Times New Roman"/>
          <w:spacing w:val="-1"/>
          <w:sz w:val="24"/>
        </w:rPr>
        <w:t>комплексы</w:t>
      </w:r>
      <w:r w:rsidRPr="002C1CC2">
        <w:rPr>
          <w:rFonts w:ascii="Times New Roman" w:hAnsi="Times New Roman"/>
          <w:spacing w:val="-4"/>
          <w:sz w:val="24"/>
        </w:rPr>
        <w:t xml:space="preserve"> </w:t>
      </w:r>
      <w:r w:rsidRPr="002C1CC2">
        <w:rPr>
          <w:rFonts w:ascii="Times New Roman" w:hAnsi="Times New Roman"/>
          <w:spacing w:val="-1"/>
          <w:sz w:val="24"/>
        </w:rPr>
        <w:t>«Электрооборудование</w:t>
      </w:r>
      <w:r w:rsidRPr="002C1CC2">
        <w:rPr>
          <w:rFonts w:ascii="Times New Roman" w:hAnsi="Times New Roman"/>
          <w:spacing w:val="-13"/>
          <w:sz w:val="24"/>
        </w:rPr>
        <w:t xml:space="preserve"> </w:t>
      </w:r>
      <w:r w:rsidRPr="002C1CC2">
        <w:rPr>
          <w:rFonts w:ascii="Times New Roman" w:hAnsi="Times New Roman"/>
          <w:sz w:val="24"/>
        </w:rPr>
        <w:t>автомобилей»;</w:t>
      </w:r>
    </w:p>
    <w:p w:rsidR="009D3386" w:rsidRPr="002C1CC2" w:rsidRDefault="009D3386" w:rsidP="009D3386">
      <w:pPr>
        <w:pStyle w:val="aff"/>
        <w:widowControl w:val="0"/>
        <w:numPr>
          <w:ilvl w:val="0"/>
          <w:numId w:val="28"/>
        </w:numPr>
        <w:tabs>
          <w:tab w:val="left" w:pos="1134"/>
          <w:tab w:val="left" w:pos="1921"/>
          <w:tab w:val="left" w:pos="1922"/>
        </w:tabs>
        <w:autoSpaceDE w:val="0"/>
        <w:autoSpaceDN w:val="0"/>
        <w:spacing w:after="0"/>
        <w:rPr>
          <w:rFonts w:ascii="Times New Roman" w:hAnsi="Times New Roman"/>
          <w:sz w:val="24"/>
        </w:rPr>
      </w:pPr>
      <w:r w:rsidRPr="002C1CC2">
        <w:rPr>
          <w:rFonts w:ascii="Times New Roman" w:hAnsi="Times New Roman"/>
          <w:sz w:val="24"/>
        </w:rPr>
        <w:t>плакаты</w:t>
      </w:r>
      <w:r w:rsidRPr="002C1CC2">
        <w:rPr>
          <w:rFonts w:ascii="Times New Roman" w:hAnsi="Times New Roman"/>
          <w:spacing w:val="-3"/>
          <w:sz w:val="24"/>
        </w:rPr>
        <w:t xml:space="preserve"> </w:t>
      </w:r>
      <w:r w:rsidRPr="002C1CC2">
        <w:rPr>
          <w:rFonts w:ascii="Times New Roman" w:hAnsi="Times New Roman"/>
          <w:sz w:val="24"/>
        </w:rPr>
        <w:t>по</w:t>
      </w:r>
      <w:r w:rsidRPr="002C1CC2">
        <w:rPr>
          <w:rFonts w:ascii="Times New Roman" w:hAnsi="Times New Roman"/>
          <w:spacing w:val="-4"/>
          <w:sz w:val="24"/>
        </w:rPr>
        <w:t xml:space="preserve"> </w:t>
      </w:r>
      <w:r w:rsidRPr="002C1CC2">
        <w:rPr>
          <w:rFonts w:ascii="Times New Roman" w:hAnsi="Times New Roman"/>
          <w:sz w:val="24"/>
        </w:rPr>
        <w:t>темам</w:t>
      </w:r>
      <w:r w:rsidRPr="002C1CC2">
        <w:rPr>
          <w:rFonts w:ascii="Times New Roman" w:hAnsi="Times New Roman"/>
          <w:spacing w:val="-7"/>
          <w:sz w:val="24"/>
        </w:rPr>
        <w:t xml:space="preserve"> </w:t>
      </w:r>
      <w:r w:rsidRPr="002C1CC2">
        <w:rPr>
          <w:rFonts w:ascii="Times New Roman" w:hAnsi="Times New Roman"/>
          <w:sz w:val="24"/>
        </w:rPr>
        <w:t>лабораторно-практических</w:t>
      </w:r>
      <w:r w:rsidRPr="002C1CC2">
        <w:rPr>
          <w:rFonts w:ascii="Times New Roman" w:hAnsi="Times New Roman"/>
          <w:spacing w:val="-9"/>
          <w:sz w:val="24"/>
        </w:rPr>
        <w:t xml:space="preserve"> </w:t>
      </w:r>
      <w:r w:rsidRPr="002C1CC2">
        <w:rPr>
          <w:rFonts w:ascii="Times New Roman" w:hAnsi="Times New Roman"/>
          <w:sz w:val="24"/>
        </w:rPr>
        <w:t>занятий;</w:t>
      </w:r>
      <w:r w:rsidRPr="002C1CC2">
        <w:rPr>
          <w:rFonts w:ascii="Times New Roman" w:hAnsi="Times New Roman"/>
          <w:bCs/>
          <w:sz w:val="24"/>
          <w:szCs w:val="24"/>
        </w:rPr>
        <w:t xml:space="preserve"> </w:t>
      </w:r>
    </w:p>
    <w:p w:rsidR="009D3386" w:rsidRPr="002C1CC2" w:rsidRDefault="009D3386" w:rsidP="009D3386">
      <w:pPr>
        <w:pStyle w:val="aff"/>
        <w:widowControl w:val="0"/>
        <w:numPr>
          <w:ilvl w:val="0"/>
          <w:numId w:val="28"/>
        </w:numPr>
        <w:tabs>
          <w:tab w:val="left" w:pos="1134"/>
          <w:tab w:val="left" w:pos="1921"/>
          <w:tab w:val="left" w:pos="1922"/>
        </w:tabs>
        <w:autoSpaceDE w:val="0"/>
        <w:autoSpaceDN w:val="0"/>
        <w:spacing w:after="0"/>
        <w:rPr>
          <w:rFonts w:ascii="Times New Roman" w:hAnsi="Times New Roman"/>
          <w:sz w:val="24"/>
        </w:rPr>
      </w:pPr>
      <w:r w:rsidRPr="002C1CC2">
        <w:rPr>
          <w:rFonts w:ascii="Times New Roman" w:hAnsi="Times New Roman"/>
          <w:bCs/>
          <w:sz w:val="24"/>
          <w:szCs w:val="24"/>
        </w:rPr>
        <w:t xml:space="preserve">стенды  лабораторные: </w:t>
      </w:r>
    </w:p>
    <w:p w:rsidR="009D3386" w:rsidRPr="002C1CC2" w:rsidRDefault="009D3386" w:rsidP="009D3386">
      <w:pPr>
        <w:pStyle w:val="aff"/>
        <w:numPr>
          <w:ilvl w:val="0"/>
          <w:numId w:val="29"/>
        </w:numPr>
        <w:spacing w:after="0" w:line="240" w:lineRule="auto"/>
        <w:jc w:val="both"/>
        <w:rPr>
          <w:rFonts w:ascii="Times New Roman" w:hAnsi="Times New Roman"/>
          <w:bCs/>
          <w:sz w:val="24"/>
          <w:szCs w:val="24"/>
        </w:rPr>
      </w:pPr>
      <w:r w:rsidRPr="002C1CC2">
        <w:rPr>
          <w:rFonts w:ascii="Times New Roman" w:hAnsi="Times New Roman"/>
          <w:bCs/>
          <w:sz w:val="24"/>
          <w:szCs w:val="24"/>
        </w:rPr>
        <w:t xml:space="preserve">установка лабораторная для проверки законов Ома и Кирхгофа; </w:t>
      </w:r>
    </w:p>
    <w:p w:rsidR="009D3386" w:rsidRPr="002C1CC2" w:rsidRDefault="009D3386" w:rsidP="009D3386">
      <w:pPr>
        <w:pStyle w:val="aff"/>
        <w:numPr>
          <w:ilvl w:val="0"/>
          <w:numId w:val="29"/>
        </w:numPr>
        <w:spacing w:after="0" w:line="240" w:lineRule="auto"/>
        <w:jc w:val="both"/>
        <w:rPr>
          <w:rFonts w:ascii="Times New Roman" w:hAnsi="Times New Roman"/>
          <w:bCs/>
          <w:sz w:val="24"/>
          <w:szCs w:val="24"/>
        </w:rPr>
      </w:pPr>
      <w:r w:rsidRPr="002C1CC2">
        <w:rPr>
          <w:rFonts w:ascii="Times New Roman" w:hAnsi="Times New Roman"/>
          <w:bCs/>
          <w:sz w:val="24"/>
          <w:szCs w:val="24"/>
        </w:rPr>
        <w:t xml:space="preserve">установка лабораторная для испытания электрической цепи переменного тока; </w:t>
      </w:r>
    </w:p>
    <w:p w:rsidR="009D3386" w:rsidRPr="002C1CC2" w:rsidRDefault="009D3386" w:rsidP="009D3386">
      <w:pPr>
        <w:pStyle w:val="aff"/>
        <w:numPr>
          <w:ilvl w:val="0"/>
          <w:numId w:val="29"/>
        </w:numPr>
        <w:spacing w:after="0" w:line="240" w:lineRule="auto"/>
        <w:jc w:val="both"/>
        <w:rPr>
          <w:rFonts w:ascii="Times New Roman" w:hAnsi="Times New Roman"/>
          <w:bCs/>
          <w:sz w:val="24"/>
          <w:szCs w:val="24"/>
        </w:rPr>
      </w:pPr>
      <w:r w:rsidRPr="002C1CC2">
        <w:rPr>
          <w:rFonts w:ascii="Times New Roman" w:hAnsi="Times New Roman"/>
          <w:bCs/>
          <w:sz w:val="24"/>
          <w:szCs w:val="24"/>
        </w:rPr>
        <w:t xml:space="preserve">установка лабораторная для испытания однофазного трансформатора; </w:t>
      </w:r>
    </w:p>
    <w:p w:rsidR="009D3386" w:rsidRPr="002C1CC2" w:rsidRDefault="009D3386" w:rsidP="009D3386">
      <w:pPr>
        <w:pStyle w:val="aff"/>
        <w:numPr>
          <w:ilvl w:val="0"/>
          <w:numId w:val="29"/>
        </w:numPr>
        <w:spacing w:after="0" w:line="240" w:lineRule="auto"/>
        <w:jc w:val="both"/>
        <w:rPr>
          <w:rFonts w:ascii="Times New Roman" w:hAnsi="Times New Roman"/>
          <w:bCs/>
          <w:sz w:val="24"/>
          <w:szCs w:val="24"/>
        </w:rPr>
      </w:pPr>
      <w:r w:rsidRPr="002C1CC2">
        <w:rPr>
          <w:rFonts w:ascii="Times New Roman" w:hAnsi="Times New Roman"/>
          <w:bCs/>
          <w:sz w:val="24"/>
          <w:szCs w:val="24"/>
        </w:rPr>
        <w:t xml:space="preserve">установка лабораторная для испытания трёхфазного двигателя; </w:t>
      </w:r>
    </w:p>
    <w:p w:rsidR="009D3386" w:rsidRPr="002C1CC2" w:rsidRDefault="009D3386" w:rsidP="009D3386">
      <w:pPr>
        <w:pStyle w:val="aff"/>
        <w:numPr>
          <w:ilvl w:val="0"/>
          <w:numId w:val="29"/>
        </w:numPr>
        <w:spacing w:after="0" w:line="240" w:lineRule="auto"/>
        <w:jc w:val="both"/>
        <w:rPr>
          <w:rFonts w:ascii="Times New Roman" w:hAnsi="Times New Roman"/>
          <w:bCs/>
          <w:sz w:val="24"/>
          <w:szCs w:val="24"/>
        </w:rPr>
      </w:pPr>
      <w:r w:rsidRPr="002C1CC2">
        <w:rPr>
          <w:rFonts w:ascii="Times New Roman" w:hAnsi="Times New Roman"/>
          <w:bCs/>
          <w:sz w:val="24"/>
          <w:szCs w:val="24"/>
        </w:rPr>
        <w:t>установка лабораторная для испытания полупроводниковых электронных приборов;</w:t>
      </w:r>
    </w:p>
    <w:p w:rsidR="009D3386" w:rsidRPr="002C1CC2" w:rsidRDefault="009D3386" w:rsidP="009D3386">
      <w:pPr>
        <w:pStyle w:val="aff"/>
        <w:numPr>
          <w:ilvl w:val="0"/>
          <w:numId w:val="20"/>
        </w:numPr>
        <w:spacing w:after="0" w:line="240" w:lineRule="auto"/>
        <w:jc w:val="both"/>
        <w:rPr>
          <w:rFonts w:ascii="Times New Roman" w:hAnsi="Times New Roman"/>
          <w:bCs/>
          <w:sz w:val="24"/>
          <w:szCs w:val="24"/>
        </w:rPr>
      </w:pPr>
      <w:r w:rsidRPr="002C1CC2">
        <w:rPr>
          <w:rFonts w:ascii="Times New Roman" w:hAnsi="Times New Roman"/>
          <w:bCs/>
          <w:sz w:val="24"/>
          <w:szCs w:val="24"/>
        </w:rPr>
        <w:t>источники электроэнергии постоянного и переменного  тока;</w:t>
      </w:r>
    </w:p>
    <w:p w:rsidR="009D3386" w:rsidRPr="002C1CC2" w:rsidRDefault="009D3386" w:rsidP="009D3386">
      <w:pPr>
        <w:pStyle w:val="aff"/>
        <w:numPr>
          <w:ilvl w:val="0"/>
          <w:numId w:val="20"/>
        </w:numPr>
        <w:spacing w:after="0" w:line="240" w:lineRule="auto"/>
        <w:jc w:val="both"/>
        <w:rPr>
          <w:rFonts w:ascii="Times New Roman" w:hAnsi="Times New Roman"/>
          <w:bCs/>
          <w:sz w:val="24"/>
          <w:szCs w:val="24"/>
        </w:rPr>
      </w:pPr>
      <w:r w:rsidRPr="002C1CC2">
        <w:rPr>
          <w:rFonts w:ascii="Times New Roman" w:hAnsi="Times New Roman"/>
          <w:sz w:val="24"/>
        </w:rPr>
        <w:t>стенд</w:t>
      </w:r>
      <w:r w:rsidRPr="002C1CC2">
        <w:rPr>
          <w:rFonts w:ascii="Times New Roman" w:hAnsi="Times New Roman"/>
          <w:spacing w:val="-6"/>
          <w:sz w:val="24"/>
        </w:rPr>
        <w:t xml:space="preserve"> </w:t>
      </w:r>
      <w:r w:rsidRPr="002C1CC2">
        <w:rPr>
          <w:rFonts w:ascii="Times New Roman" w:hAnsi="Times New Roman"/>
          <w:sz w:val="24"/>
        </w:rPr>
        <w:t>«Диагностика</w:t>
      </w:r>
      <w:r w:rsidRPr="002C1CC2">
        <w:rPr>
          <w:rFonts w:ascii="Times New Roman" w:hAnsi="Times New Roman"/>
          <w:spacing w:val="-6"/>
          <w:sz w:val="24"/>
        </w:rPr>
        <w:t xml:space="preserve"> </w:t>
      </w:r>
      <w:r w:rsidRPr="002C1CC2">
        <w:rPr>
          <w:rFonts w:ascii="Times New Roman" w:hAnsi="Times New Roman"/>
          <w:sz w:val="24"/>
        </w:rPr>
        <w:t>электрических</w:t>
      </w:r>
      <w:r w:rsidRPr="002C1CC2">
        <w:rPr>
          <w:rFonts w:ascii="Times New Roman" w:hAnsi="Times New Roman"/>
          <w:spacing w:val="-8"/>
          <w:sz w:val="24"/>
        </w:rPr>
        <w:t xml:space="preserve"> </w:t>
      </w:r>
      <w:r w:rsidRPr="002C1CC2">
        <w:rPr>
          <w:rFonts w:ascii="Times New Roman" w:hAnsi="Times New Roman"/>
          <w:sz w:val="24"/>
        </w:rPr>
        <w:t>систем</w:t>
      </w:r>
      <w:r w:rsidRPr="002C1CC2">
        <w:rPr>
          <w:rFonts w:ascii="Times New Roman" w:hAnsi="Times New Roman"/>
          <w:spacing w:val="-4"/>
          <w:sz w:val="24"/>
        </w:rPr>
        <w:t xml:space="preserve"> </w:t>
      </w:r>
      <w:r w:rsidRPr="002C1CC2">
        <w:rPr>
          <w:rFonts w:ascii="Times New Roman" w:hAnsi="Times New Roman"/>
          <w:sz w:val="24"/>
        </w:rPr>
        <w:t>автомобиля»;</w:t>
      </w:r>
    </w:p>
    <w:p w:rsidR="009D3386" w:rsidRPr="002C1CC2" w:rsidRDefault="009D3386" w:rsidP="009D3386">
      <w:pPr>
        <w:pStyle w:val="aff"/>
        <w:numPr>
          <w:ilvl w:val="0"/>
          <w:numId w:val="20"/>
        </w:numPr>
        <w:spacing w:after="0" w:line="240" w:lineRule="auto"/>
        <w:jc w:val="both"/>
        <w:rPr>
          <w:rFonts w:ascii="Times New Roman" w:hAnsi="Times New Roman"/>
          <w:bCs/>
          <w:sz w:val="24"/>
          <w:szCs w:val="24"/>
        </w:rPr>
      </w:pPr>
      <w:r w:rsidRPr="002C1CC2">
        <w:rPr>
          <w:rFonts w:ascii="Times New Roman" w:hAnsi="Times New Roman"/>
          <w:sz w:val="24"/>
        </w:rPr>
        <w:lastRenderedPageBreak/>
        <w:t>стенд</w:t>
      </w:r>
      <w:r w:rsidRPr="002C1CC2">
        <w:rPr>
          <w:rFonts w:ascii="Times New Roman" w:hAnsi="Times New Roman"/>
          <w:spacing w:val="-7"/>
          <w:sz w:val="24"/>
        </w:rPr>
        <w:t xml:space="preserve"> </w:t>
      </w:r>
      <w:r w:rsidRPr="002C1CC2">
        <w:rPr>
          <w:rFonts w:ascii="Times New Roman" w:hAnsi="Times New Roman"/>
          <w:sz w:val="24"/>
        </w:rPr>
        <w:t>«Диагностика</w:t>
      </w:r>
      <w:r w:rsidRPr="002C1CC2">
        <w:rPr>
          <w:rFonts w:ascii="Times New Roman" w:hAnsi="Times New Roman"/>
          <w:spacing w:val="-5"/>
          <w:sz w:val="24"/>
        </w:rPr>
        <w:t xml:space="preserve"> </w:t>
      </w:r>
      <w:r w:rsidRPr="002C1CC2">
        <w:rPr>
          <w:rFonts w:ascii="Times New Roman" w:hAnsi="Times New Roman"/>
          <w:sz w:val="24"/>
        </w:rPr>
        <w:t>электронных</w:t>
      </w:r>
      <w:r w:rsidRPr="002C1CC2">
        <w:rPr>
          <w:rFonts w:ascii="Times New Roman" w:hAnsi="Times New Roman"/>
          <w:spacing w:val="-9"/>
          <w:sz w:val="24"/>
        </w:rPr>
        <w:t xml:space="preserve"> </w:t>
      </w:r>
      <w:r w:rsidRPr="002C1CC2">
        <w:rPr>
          <w:rFonts w:ascii="Times New Roman" w:hAnsi="Times New Roman"/>
          <w:sz w:val="24"/>
        </w:rPr>
        <w:t>систем</w:t>
      </w:r>
      <w:r w:rsidRPr="002C1CC2">
        <w:rPr>
          <w:rFonts w:ascii="Times New Roman" w:hAnsi="Times New Roman"/>
          <w:spacing w:val="-4"/>
          <w:sz w:val="24"/>
        </w:rPr>
        <w:t xml:space="preserve"> </w:t>
      </w:r>
      <w:r w:rsidRPr="002C1CC2">
        <w:rPr>
          <w:rFonts w:ascii="Times New Roman" w:hAnsi="Times New Roman"/>
          <w:sz w:val="24"/>
        </w:rPr>
        <w:t>автомобиля»;</w:t>
      </w:r>
    </w:p>
    <w:p w:rsidR="009D3386" w:rsidRPr="002C1CC2" w:rsidRDefault="009D3386" w:rsidP="009D3386">
      <w:pPr>
        <w:pStyle w:val="aff"/>
        <w:numPr>
          <w:ilvl w:val="0"/>
          <w:numId w:val="20"/>
        </w:numPr>
        <w:spacing w:after="0" w:line="240" w:lineRule="auto"/>
        <w:jc w:val="both"/>
        <w:rPr>
          <w:rFonts w:ascii="Times New Roman" w:hAnsi="Times New Roman"/>
          <w:bCs/>
          <w:sz w:val="24"/>
          <w:szCs w:val="24"/>
        </w:rPr>
      </w:pPr>
      <w:r w:rsidRPr="002C1CC2">
        <w:rPr>
          <w:rFonts w:ascii="Times New Roman" w:hAnsi="Times New Roman"/>
          <w:sz w:val="24"/>
        </w:rPr>
        <w:t>осциллограф;</w:t>
      </w:r>
    </w:p>
    <w:p w:rsidR="009D3386" w:rsidRPr="002C1CC2" w:rsidRDefault="009D3386" w:rsidP="009D3386">
      <w:pPr>
        <w:pStyle w:val="aff"/>
        <w:numPr>
          <w:ilvl w:val="0"/>
          <w:numId w:val="20"/>
        </w:numPr>
        <w:spacing w:after="0" w:line="240" w:lineRule="auto"/>
        <w:jc w:val="both"/>
        <w:rPr>
          <w:rFonts w:ascii="Times New Roman" w:hAnsi="Times New Roman"/>
          <w:bCs/>
          <w:sz w:val="24"/>
          <w:szCs w:val="24"/>
        </w:rPr>
      </w:pPr>
      <w:r w:rsidRPr="002C1CC2">
        <w:rPr>
          <w:rFonts w:ascii="Times New Roman" w:hAnsi="Times New Roman"/>
          <w:sz w:val="24"/>
        </w:rPr>
        <w:t>мультиметр.</w:t>
      </w:r>
    </w:p>
    <w:p w:rsidR="003F6533" w:rsidRDefault="003F6533"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2C1CC2">
        <w:rPr>
          <w:rFonts w:ascii="Times New Roman" w:eastAsia="Times New Roman" w:hAnsi="Times New Roman" w:cs="Times New Roman"/>
          <w:b/>
          <w:bCs/>
          <w:sz w:val="24"/>
          <w:szCs w:val="24"/>
          <w:lang w:eastAsia="ru-RU"/>
        </w:rPr>
        <w:t>3.2. Перечень учебных изданий, Интернет-ресурсов, дополнительной литературы.</w:t>
      </w:r>
    </w:p>
    <w:p w:rsidR="003F6533" w:rsidRDefault="003F6533" w:rsidP="009D3386">
      <w:pPr>
        <w:spacing w:after="0" w:line="240" w:lineRule="auto"/>
        <w:jc w:val="both"/>
        <w:rPr>
          <w:rFonts w:ascii="Times New Roman" w:eastAsia="Times New Roman" w:hAnsi="Times New Roman" w:cs="Times New Roman"/>
          <w:b/>
          <w:bCs/>
          <w:sz w:val="24"/>
          <w:szCs w:val="24"/>
          <w:lang w:eastAsia="ru-RU"/>
        </w:rPr>
      </w:pPr>
    </w:p>
    <w:p w:rsidR="003F6533" w:rsidRPr="00A57BD2" w:rsidRDefault="00A57BD2" w:rsidP="00A57BD2">
      <w:pPr>
        <w:tabs>
          <w:tab w:val="left" w:pos="1272"/>
        </w:tabs>
        <w:spacing w:line="276" w:lineRule="auto"/>
        <w:jc w:val="both"/>
        <w:rPr>
          <w:rFonts w:ascii="Times New Roman" w:hAnsi="Times New Roman" w:cs="Times New Roman"/>
          <w:b/>
          <w:sz w:val="24"/>
          <w:szCs w:val="24"/>
        </w:rPr>
      </w:pPr>
      <w:r w:rsidRPr="00A57BD2">
        <w:rPr>
          <w:rFonts w:ascii="Times New Roman" w:hAnsi="Times New Roman" w:cs="Times New Roman"/>
          <w:b/>
          <w:sz w:val="24"/>
          <w:szCs w:val="24"/>
        </w:rPr>
        <w:t>3.2.1. Основные печатные</w:t>
      </w:r>
      <w:r w:rsidRPr="00A57BD2">
        <w:rPr>
          <w:rFonts w:ascii="Times New Roman" w:hAnsi="Times New Roman" w:cs="Times New Roman"/>
          <w:b/>
          <w:spacing w:val="-3"/>
          <w:sz w:val="24"/>
          <w:szCs w:val="24"/>
        </w:rPr>
        <w:t xml:space="preserve"> </w:t>
      </w:r>
      <w:r w:rsidRPr="00A57BD2">
        <w:rPr>
          <w:rFonts w:ascii="Times New Roman" w:hAnsi="Times New Roman" w:cs="Times New Roman"/>
          <w:b/>
          <w:sz w:val="24"/>
          <w:szCs w:val="24"/>
        </w:rPr>
        <w:t>издани</w:t>
      </w:r>
      <w:r>
        <w:rPr>
          <w:rFonts w:ascii="Times New Roman" w:hAnsi="Times New Roman" w:cs="Times New Roman"/>
          <w:b/>
          <w:sz w:val="24"/>
          <w:szCs w:val="24"/>
        </w:rPr>
        <w:t>я</w:t>
      </w:r>
    </w:p>
    <w:p w:rsidR="009D3386" w:rsidRPr="002C1CC2" w:rsidRDefault="009D3386" w:rsidP="009D3386">
      <w:pPr>
        <w:widowControl w:val="0"/>
        <w:numPr>
          <w:ilvl w:val="0"/>
          <w:numId w:val="12"/>
        </w:numPr>
        <w:tabs>
          <w:tab w:val="left" w:pos="350"/>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bCs/>
          <w:sz w:val="24"/>
          <w:szCs w:val="24"/>
        </w:rPr>
        <w:t>Немцов, М.В., Немцова, М.Л.</w:t>
      </w:r>
      <w:r w:rsidRPr="002C1CC2">
        <w:rPr>
          <w:rFonts w:ascii="Times New Roman" w:hAnsi="Times New Roman" w:cs="Times New Roman"/>
          <w:sz w:val="24"/>
          <w:szCs w:val="24"/>
        </w:rPr>
        <w:t xml:space="preserve"> Электротехника и электроника.  М.: Издательский   центр «Академия», 2017 – 480 с.</w:t>
      </w:r>
      <w:r w:rsidRPr="002C1CC2">
        <w:rPr>
          <w:rFonts w:ascii="Times New Roman" w:hAnsi="Times New Roman" w:cs="Times New Roman"/>
          <w:spacing w:val="-1"/>
          <w:sz w:val="24"/>
          <w:szCs w:val="24"/>
        </w:rPr>
        <w:t xml:space="preserve"> </w:t>
      </w:r>
    </w:p>
    <w:p w:rsidR="009D3386" w:rsidRPr="002C1CC2" w:rsidRDefault="009D3386" w:rsidP="009D3386">
      <w:pPr>
        <w:widowControl w:val="0"/>
        <w:numPr>
          <w:ilvl w:val="0"/>
          <w:numId w:val="12"/>
        </w:numPr>
        <w:tabs>
          <w:tab w:val="left" w:pos="361"/>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spacing w:val="-1"/>
          <w:sz w:val="24"/>
          <w:szCs w:val="24"/>
        </w:rPr>
        <w:t>Синдеев,</w:t>
      </w:r>
      <w:r w:rsidRPr="002C1CC2">
        <w:rPr>
          <w:rFonts w:ascii="Times New Roman" w:hAnsi="Times New Roman" w:cs="Times New Roman"/>
          <w:spacing w:val="-10"/>
          <w:sz w:val="24"/>
          <w:szCs w:val="24"/>
        </w:rPr>
        <w:t xml:space="preserve"> </w:t>
      </w:r>
      <w:r w:rsidRPr="002C1CC2">
        <w:rPr>
          <w:rFonts w:ascii="Times New Roman" w:hAnsi="Times New Roman" w:cs="Times New Roman"/>
          <w:spacing w:val="-1"/>
          <w:sz w:val="24"/>
          <w:szCs w:val="24"/>
        </w:rPr>
        <w:t>Ю.Г.</w:t>
      </w:r>
      <w:r w:rsidRPr="002C1CC2">
        <w:rPr>
          <w:rFonts w:ascii="Times New Roman" w:hAnsi="Times New Roman" w:cs="Times New Roman"/>
          <w:spacing w:val="-14"/>
          <w:sz w:val="24"/>
          <w:szCs w:val="24"/>
        </w:rPr>
        <w:t xml:space="preserve"> </w:t>
      </w:r>
      <w:r w:rsidRPr="002C1CC2">
        <w:rPr>
          <w:rFonts w:ascii="Times New Roman" w:hAnsi="Times New Roman" w:cs="Times New Roman"/>
          <w:spacing w:val="-1"/>
          <w:sz w:val="24"/>
          <w:szCs w:val="24"/>
        </w:rPr>
        <w:t>Электротехника</w:t>
      </w:r>
      <w:r w:rsidRPr="002C1CC2">
        <w:rPr>
          <w:rFonts w:ascii="Times New Roman" w:hAnsi="Times New Roman" w:cs="Times New Roman"/>
          <w:spacing w:val="-13"/>
          <w:sz w:val="24"/>
          <w:szCs w:val="24"/>
        </w:rPr>
        <w:t xml:space="preserve"> </w:t>
      </w:r>
      <w:r w:rsidRPr="002C1CC2">
        <w:rPr>
          <w:rFonts w:ascii="Times New Roman" w:hAnsi="Times New Roman" w:cs="Times New Roman"/>
          <w:spacing w:val="-1"/>
          <w:sz w:val="24"/>
          <w:szCs w:val="24"/>
        </w:rPr>
        <w:t>с</w:t>
      </w:r>
      <w:r w:rsidRPr="002C1CC2">
        <w:rPr>
          <w:rFonts w:ascii="Times New Roman" w:hAnsi="Times New Roman" w:cs="Times New Roman"/>
          <w:spacing w:val="-13"/>
          <w:sz w:val="24"/>
          <w:szCs w:val="24"/>
        </w:rPr>
        <w:t xml:space="preserve"> </w:t>
      </w:r>
      <w:r w:rsidRPr="002C1CC2">
        <w:rPr>
          <w:rFonts w:ascii="Times New Roman" w:hAnsi="Times New Roman" w:cs="Times New Roman"/>
          <w:spacing w:val="-1"/>
          <w:sz w:val="24"/>
          <w:szCs w:val="24"/>
        </w:rPr>
        <w:t>основами</w:t>
      </w:r>
      <w:r w:rsidRPr="002C1CC2">
        <w:rPr>
          <w:rFonts w:ascii="Times New Roman" w:hAnsi="Times New Roman" w:cs="Times New Roman"/>
          <w:spacing w:val="-12"/>
          <w:sz w:val="24"/>
          <w:szCs w:val="24"/>
        </w:rPr>
        <w:t xml:space="preserve"> </w:t>
      </w:r>
      <w:r w:rsidRPr="002C1CC2">
        <w:rPr>
          <w:rFonts w:ascii="Times New Roman" w:hAnsi="Times New Roman" w:cs="Times New Roman"/>
          <w:spacing w:val="-1"/>
          <w:sz w:val="24"/>
          <w:szCs w:val="24"/>
        </w:rPr>
        <w:t>электроники:</w:t>
      </w:r>
      <w:r w:rsidRPr="002C1CC2">
        <w:rPr>
          <w:rFonts w:ascii="Times New Roman" w:hAnsi="Times New Roman" w:cs="Times New Roman"/>
          <w:spacing w:val="-11"/>
          <w:sz w:val="24"/>
          <w:szCs w:val="24"/>
        </w:rPr>
        <w:t xml:space="preserve"> </w:t>
      </w:r>
      <w:r w:rsidRPr="002C1CC2">
        <w:rPr>
          <w:rFonts w:ascii="Times New Roman" w:hAnsi="Times New Roman" w:cs="Times New Roman"/>
          <w:spacing w:val="-1"/>
          <w:sz w:val="24"/>
          <w:szCs w:val="24"/>
        </w:rPr>
        <w:t>учебник /</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Ю.Г.</w:t>
      </w:r>
      <w:r w:rsidRPr="002C1CC2">
        <w:rPr>
          <w:rFonts w:ascii="Times New Roman" w:hAnsi="Times New Roman" w:cs="Times New Roman"/>
          <w:spacing w:val="-10"/>
          <w:sz w:val="24"/>
          <w:szCs w:val="24"/>
        </w:rPr>
        <w:t xml:space="preserve"> </w:t>
      </w:r>
      <w:r w:rsidRPr="002C1CC2">
        <w:rPr>
          <w:rFonts w:ascii="Times New Roman" w:hAnsi="Times New Roman" w:cs="Times New Roman"/>
          <w:sz w:val="24"/>
          <w:szCs w:val="24"/>
        </w:rPr>
        <w:t>Синдеев. – Ростов</w:t>
      </w:r>
      <w:r w:rsidRPr="002C1CC2">
        <w:rPr>
          <w:rFonts w:ascii="Times New Roman" w:hAnsi="Times New Roman" w:cs="Times New Roman"/>
          <w:spacing w:val="-57"/>
          <w:sz w:val="24"/>
          <w:szCs w:val="24"/>
        </w:rPr>
        <w:t xml:space="preserve"> </w:t>
      </w:r>
      <w:r w:rsidRPr="002C1CC2">
        <w:rPr>
          <w:rFonts w:ascii="Times New Roman" w:hAnsi="Times New Roman" w:cs="Times New Roman"/>
          <w:sz w:val="24"/>
          <w:szCs w:val="24"/>
        </w:rPr>
        <w:t>н/Д.:</w:t>
      </w:r>
      <w:r w:rsidRPr="002C1CC2">
        <w:rPr>
          <w:rFonts w:ascii="Times New Roman" w:hAnsi="Times New Roman" w:cs="Times New Roman"/>
          <w:spacing w:val="-1"/>
          <w:sz w:val="24"/>
          <w:szCs w:val="24"/>
        </w:rPr>
        <w:t xml:space="preserve"> </w:t>
      </w:r>
      <w:r w:rsidRPr="002C1CC2">
        <w:rPr>
          <w:rFonts w:ascii="Times New Roman" w:hAnsi="Times New Roman" w:cs="Times New Roman"/>
          <w:sz w:val="24"/>
          <w:szCs w:val="24"/>
        </w:rPr>
        <w:t>Феникс,</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2020.</w:t>
      </w:r>
      <w:r w:rsidRPr="002C1CC2">
        <w:rPr>
          <w:rFonts w:ascii="Times New Roman" w:hAnsi="Times New Roman" w:cs="Times New Roman"/>
          <w:spacing w:val="1"/>
          <w:sz w:val="24"/>
          <w:szCs w:val="24"/>
        </w:rPr>
        <w:t xml:space="preserve"> </w:t>
      </w:r>
      <w:r w:rsidRPr="002C1CC2">
        <w:rPr>
          <w:rFonts w:ascii="Times New Roman" w:hAnsi="Times New Roman" w:cs="Times New Roman"/>
          <w:sz w:val="24"/>
          <w:szCs w:val="24"/>
        </w:rPr>
        <w:t>–</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368</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 xml:space="preserve">с. </w:t>
      </w:r>
    </w:p>
    <w:p w:rsidR="009D3386" w:rsidRPr="002C1CC2" w:rsidRDefault="009D3386" w:rsidP="009D3386">
      <w:pPr>
        <w:widowControl w:val="0"/>
        <w:numPr>
          <w:ilvl w:val="0"/>
          <w:numId w:val="12"/>
        </w:numPr>
        <w:tabs>
          <w:tab w:val="left" w:pos="350"/>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sz w:val="24"/>
          <w:szCs w:val="24"/>
        </w:rPr>
        <w:t>Гальперин,</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М.В.</w:t>
      </w:r>
      <w:r w:rsidRPr="002C1CC2">
        <w:rPr>
          <w:rFonts w:ascii="Times New Roman" w:hAnsi="Times New Roman" w:cs="Times New Roman"/>
          <w:spacing w:val="-6"/>
          <w:sz w:val="24"/>
          <w:szCs w:val="24"/>
        </w:rPr>
        <w:t xml:space="preserve"> </w:t>
      </w:r>
      <w:r w:rsidRPr="002C1CC2">
        <w:rPr>
          <w:rFonts w:ascii="Times New Roman" w:hAnsi="Times New Roman" w:cs="Times New Roman"/>
          <w:sz w:val="24"/>
          <w:szCs w:val="24"/>
        </w:rPr>
        <w:t>Электротехника</w:t>
      </w:r>
      <w:r w:rsidRPr="002C1CC2">
        <w:rPr>
          <w:rFonts w:ascii="Times New Roman" w:hAnsi="Times New Roman" w:cs="Times New Roman"/>
          <w:spacing w:val="-9"/>
          <w:sz w:val="24"/>
          <w:szCs w:val="24"/>
        </w:rPr>
        <w:t xml:space="preserve"> </w:t>
      </w:r>
      <w:r w:rsidRPr="002C1CC2">
        <w:rPr>
          <w:rFonts w:ascii="Times New Roman" w:hAnsi="Times New Roman" w:cs="Times New Roman"/>
          <w:sz w:val="24"/>
          <w:szCs w:val="24"/>
        </w:rPr>
        <w:t>и</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электроника:</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учебник</w:t>
      </w:r>
      <w:r w:rsidRPr="002C1CC2">
        <w:rPr>
          <w:rFonts w:ascii="Times New Roman" w:hAnsi="Times New Roman" w:cs="Times New Roman"/>
          <w:spacing w:val="-9"/>
          <w:sz w:val="24"/>
          <w:szCs w:val="24"/>
        </w:rPr>
        <w:t xml:space="preserve"> </w:t>
      </w:r>
      <w:r w:rsidRPr="002C1CC2">
        <w:rPr>
          <w:rFonts w:ascii="Times New Roman" w:hAnsi="Times New Roman" w:cs="Times New Roman"/>
          <w:sz w:val="24"/>
          <w:szCs w:val="24"/>
        </w:rPr>
        <w:t>/</w:t>
      </w:r>
      <w:r w:rsidRPr="002C1CC2">
        <w:rPr>
          <w:rFonts w:ascii="Times New Roman" w:hAnsi="Times New Roman" w:cs="Times New Roman"/>
          <w:spacing w:val="-8"/>
          <w:sz w:val="24"/>
          <w:szCs w:val="24"/>
        </w:rPr>
        <w:t xml:space="preserve"> </w:t>
      </w:r>
      <w:r w:rsidRPr="002C1CC2">
        <w:rPr>
          <w:rFonts w:ascii="Times New Roman" w:hAnsi="Times New Roman" w:cs="Times New Roman"/>
          <w:sz w:val="24"/>
          <w:szCs w:val="24"/>
        </w:rPr>
        <w:t>М.В.</w:t>
      </w:r>
      <w:r w:rsidRPr="002C1CC2">
        <w:rPr>
          <w:rFonts w:ascii="Times New Roman" w:hAnsi="Times New Roman" w:cs="Times New Roman"/>
          <w:spacing w:val="-6"/>
          <w:sz w:val="24"/>
          <w:szCs w:val="24"/>
        </w:rPr>
        <w:t xml:space="preserve"> </w:t>
      </w:r>
      <w:r w:rsidRPr="002C1CC2">
        <w:rPr>
          <w:rFonts w:ascii="Times New Roman" w:hAnsi="Times New Roman" w:cs="Times New Roman"/>
          <w:sz w:val="24"/>
          <w:szCs w:val="24"/>
        </w:rPr>
        <w:t>Гальперин.</w:t>
      </w:r>
      <w:r w:rsidRPr="002C1CC2">
        <w:rPr>
          <w:rFonts w:ascii="Times New Roman" w:hAnsi="Times New Roman" w:cs="Times New Roman"/>
          <w:spacing w:val="2"/>
          <w:sz w:val="24"/>
          <w:szCs w:val="24"/>
        </w:rPr>
        <w:t xml:space="preserve"> – </w:t>
      </w:r>
      <w:r w:rsidRPr="002C1CC2">
        <w:rPr>
          <w:rFonts w:ascii="Times New Roman" w:hAnsi="Times New Roman" w:cs="Times New Roman"/>
          <w:sz w:val="24"/>
          <w:szCs w:val="24"/>
        </w:rPr>
        <w:t>Москва:</w:t>
      </w:r>
      <w:r w:rsidRPr="002C1CC2">
        <w:rPr>
          <w:rFonts w:ascii="Times New Roman" w:hAnsi="Times New Roman" w:cs="Times New Roman"/>
          <w:spacing w:val="-12"/>
          <w:sz w:val="24"/>
          <w:szCs w:val="24"/>
        </w:rPr>
        <w:t xml:space="preserve"> </w:t>
      </w:r>
      <w:r w:rsidRPr="002C1CC2">
        <w:rPr>
          <w:rFonts w:ascii="Times New Roman" w:hAnsi="Times New Roman" w:cs="Times New Roman"/>
          <w:sz w:val="24"/>
          <w:szCs w:val="24"/>
        </w:rPr>
        <w:t>Форум,</w:t>
      </w:r>
      <w:r w:rsidRPr="002C1CC2">
        <w:rPr>
          <w:rFonts w:ascii="Times New Roman" w:hAnsi="Times New Roman" w:cs="Times New Roman"/>
          <w:spacing w:val="-57"/>
          <w:sz w:val="24"/>
          <w:szCs w:val="24"/>
        </w:rPr>
        <w:t xml:space="preserve"> </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2019.</w:t>
      </w:r>
      <w:r w:rsidRPr="002C1CC2">
        <w:rPr>
          <w:rFonts w:ascii="Times New Roman" w:hAnsi="Times New Roman" w:cs="Times New Roman"/>
          <w:spacing w:val="1"/>
          <w:sz w:val="24"/>
          <w:szCs w:val="24"/>
        </w:rPr>
        <w:t xml:space="preserve"> – </w:t>
      </w:r>
      <w:r w:rsidRPr="002C1CC2">
        <w:rPr>
          <w:rFonts w:ascii="Times New Roman" w:hAnsi="Times New Roman" w:cs="Times New Roman"/>
          <w:sz w:val="24"/>
          <w:szCs w:val="24"/>
        </w:rPr>
        <w:t>480</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c.</w:t>
      </w:r>
    </w:p>
    <w:p w:rsidR="009D3386" w:rsidRPr="002C1CC2" w:rsidRDefault="009D3386" w:rsidP="009D3386">
      <w:pPr>
        <w:widowControl w:val="0"/>
        <w:numPr>
          <w:ilvl w:val="0"/>
          <w:numId w:val="12"/>
        </w:numPr>
        <w:tabs>
          <w:tab w:val="left" w:pos="350"/>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bCs/>
          <w:sz w:val="24"/>
          <w:szCs w:val="24"/>
        </w:rPr>
        <w:t>Ярочкина, Г.В. Основы злектротехники и электроники,</w:t>
      </w:r>
      <w:r w:rsidRPr="002C1CC2">
        <w:rPr>
          <w:rFonts w:ascii="Times New Roman" w:hAnsi="Times New Roman" w:cs="Times New Roman"/>
          <w:sz w:val="24"/>
          <w:szCs w:val="24"/>
        </w:rPr>
        <w:t xml:space="preserve"> М.:   Издательский центр  «Академия», 2018 – 224 с.</w:t>
      </w:r>
    </w:p>
    <w:p w:rsidR="009D3386" w:rsidRPr="002C1CC2" w:rsidRDefault="009D3386" w:rsidP="009D3386">
      <w:pPr>
        <w:widowControl w:val="0"/>
        <w:numPr>
          <w:ilvl w:val="0"/>
          <w:numId w:val="12"/>
        </w:numPr>
        <w:tabs>
          <w:tab w:val="left" w:pos="350"/>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bCs/>
          <w:sz w:val="24"/>
          <w:szCs w:val="24"/>
        </w:rPr>
        <w:t>Ярочкина, Г.В. Электротехника,</w:t>
      </w:r>
      <w:r w:rsidRPr="002C1CC2">
        <w:rPr>
          <w:rFonts w:ascii="Times New Roman" w:hAnsi="Times New Roman" w:cs="Times New Roman"/>
          <w:sz w:val="24"/>
          <w:szCs w:val="24"/>
        </w:rPr>
        <w:t xml:space="preserve"> М.: Издательский центр «Академия», 2017 – 240 с</w:t>
      </w:r>
      <w:r w:rsidRPr="002C1CC2">
        <w:rPr>
          <w:rFonts w:ascii="Times New Roman" w:hAnsi="Times New Roman" w:cs="Times New Roman"/>
          <w:bCs/>
          <w:sz w:val="24"/>
          <w:szCs w:val="24"/>
        </w:rPr>
        <w:t xml:space="preserve"> </w:t>
      </w:r>
      <w:r w:rsidRPr="002C1CC2">
        <w:rPr>
          <w:rFonts w:ascii="Times New Roman" w:hAnsi="Times New Roman" w:cs="Times New Roman"/>
          <w:color w:val="000000"/>
          <w:sz w:val="24"/>
          <w:szCs w:val="24"/>
          <w:shd w:val="clear" w:color="auto" w:fill="FFFFFF"/>
        </w:rPr>
        <w:t xml:space="preserve"> </w:t>
      </w:r>
    </w:p>
    <w:p w:rsidR="003F6533" w:rsidRDefault="003F6533" w:rsidP="009D3386">
      <w:pPr>
        <w:spacing w:after="0" w:line="240" w:lineRule="auto"/>
        <w:jc w:val="both"/>
        <w:rPr>
          <w:rFonts w:ascii="Times New Roman" w:eastAsia="Times New Roman" w:hAnsi="Times New Roman" w:cs="Times New Roman"/>
          <w:b/>
          <w:bCs/>
          <w:sz w:val="24"/>
          <w:szCs w:val="24"/>
          <w:lang w:eastAsia="ru-RU"/>
        </w:rPr>
      </w:pPr>
    </w:p>
    <w:p w:rsidR="009D3386" w:rsidRPr="00A57BD2" w:rsidRDefault="009D3386" w:rsidP="00A57BD2">
      <w:pPr>
        <w:spacing w:line="276" w:lineRule="auto"/>
        <w:jc w:val="both"/>
        <w:rPr>
          <w:rFonts w:ascii="Times New Roman" w:hAnsi="Times New Roman" w:cs="Times New Roman"/>
          <w:b/>
          <w:sz w:val="24"/>
          <w:szCs w:val="24"/>
        </w:rPr>
      </w:pPr>
      <w:r w:rsidRPr="00A57BD2">
        <w:rPr>
          <w:rFonts w:ascii="Times New Roman" w:eastAsia="Times New Roman" w:hAnsi="Times New Roman" w:cs="Times New Roman"/>
          <w:b/>
          <w:bCs/>
          <w:sz w:val="24"/>
          <w:szCs w:val="24"/>
          <w:lang w:eastAsia="ru-RU"/>
        </w:rPr>
        <w:t xml:space="preserve">3.2.2. </w:t>
      </w:r>
      <w:r w:rsidR="00A57BD2" w:rsidRPr="00A57BD2">
        <w:rPr>
          <w:rFonts w:ascii="Times New Roman" w:hAnsi="Times New Roman" w:cs="Times New Roman"/>
          <w:b/>
          <w:sz w:val="24"/>
          <w:szCs w:val="24"/>
        </w:rPr>
        <w:t>Основные электронные издания</w:t>
      </w:r>
    </w:p>
    <w:p w:rsidR="009D3386" w:rsidRPr="002C1CC2" w:rsidRDefault="009D3386" w:rsidP="009D3386">
      <w:pPr>
        <w:widowControl w:val="0"/>
        <w:numPr>
          <w:ilvl w:val="0"/>
          <w:numId w:val="13"/>
        </w:numPr>
        <w:tabs>
          <w:tab w:val="left" w:pos="825"/>
          <w:tab w:val="left" w:pos="826"/>
          <w:tab w:val="left" w:pos="1134"/>
        </w:tabs>
        <w:autoSpaceDE w:val="0"/>
        <w:autoSpaceDN w:val="0"/>
        <w:spacing w:after="0" w:line="276" w:lineRule="auto"/>
        <w:ind w:firstLine="590"/>
        <w:jc w:val="both"/>
        <w:rPr>
          <w:rFonts w:ascii="Times New Roman" w:hAnsi="Times New Roman" w:cs="Times New Roman"/>
          <w:sz w:val="24"/>
          <w:szCs w:val="24"/>
        </w:rPr>
      </w:pPr>
      <w:r w:rsidRPr="002C1CC2">
        <w:rPr>
          <w:rFonts w:ascii="Times New Roman" w:hAnsi="Times New Roman" w:cs="Times New Roman"/>
          <w:sz w:val="24"/>
          <w:szCs w:val="24"/>
        </w:rPr>
        <w:t>Электротехника и электроника в 3 т. Том 3. Основы электроники и электрические измерения : учебник и практикум для среднего профессионального образования / Э. В. Кузнецов, Е. А. Куликова, П. С. Культиасов, В. П. Лунин ; под общей редакцией В. П. Лунина. — 2-е изд., перераб. и доп. — Москва : Издательство Юрайт, 2021. — 234 с. — (Профессиональное образование). — ISBN 978-5-534-03756-2. — Текст : электронный // Образовательная платформа Юрайт [сайт]. — URL: https://urait.ru/bcode/472745 (дата обращения: 30.10.2021).</w:t>
      </w:r>
    </w:p>
    <w:p w:rsidR="009D3386" w:rsidRPr="002C1CC2" w:rsidRDefault="009D3386" w:rsidP="009D3386">
      <w:pPr>
        <w:widowControl w:val="0"/>
        <w:numPr>
          <w:ilvl w:val="0"/>
          <w:numId w:val="13"/>
        </w:numPr>
        <w:tabs>
          <w:tab w:val="left" w:pos="825"/>
          <w:tab w:val="left" w:pos="826"/>
          <w:tab w:val="left" w:pos="1134"/>
        </w:tabs>
        <w:autoSpaceDE w:val="0"/>
        <w:autoSpaceDN w:val="0"/>
        <w:spacing w:after="0" w:line="276" w:lineRule="auto"/>
        <w:ind w:firstLine="590"/>
        <w:jc w:val="both"/>
        <w:rPr>
          <w:rFonts w:ascii="Times New Roman" w:hAnsi="Times New Roman" w:cs="Times New Roman"/>
          <w:sz w:val="24"/>
          <w:szCs w:val="24"/>
        </w:rPr>
      </w:pPr>
      <w:r w:rsidRPr="002C1CC2">
        <w:rPr>
          <w:rFonts w:ascii="Times New Roman" w:hAnsi="Times New Roman" w:cs="Times New Roman"/>
          <w:sz w:val="24"/>
          <w:szCs w:val="24"/>
        </w:rPr>
        <w:t xml:space="preserve">Электротехника и электроника в 3 т. Том 2. Электромагнитные устройства и электрические машины : учебник и практикум для среднего профессионального образования / В. И. Киселев, Э. В. Кузнецов, А. И. Копылов, В. П. Лунин ; под общей редакцией В. П. Лунина. — 2-е изд., перераб. и доп. — Москва : Издательство Юрайт, 2021. — 184 с. — (Профессиональное образование). — ISBN 978-5-534-03754-8. — Текст : электронный // Образовательная платформа Юрайт [сайт]. — URL: https://urait.ru/bcode/472795 (дата обращения: 30.10.2021). </w:t>
      </w:r>
    </w:p>
    <w:p w:rsidR="009D3386" w:rsidRPr="0005137A" w:rsidRDefault="009D3386" w:rsidP="009D3386">
      <w:pPr>
        <w:pStyle w:val="3"/>
        <w:tabs>
          <w:tab w:val="left" w:pos="724"/>
          <w:tab w:val="left" w:pos="1134"/>
        </w:tabs>
        <w:spacing w:line="276" w:lineRule="auto"/>
        <w:ind w:left="709"/>
        <w:jc w:val="both"/>
        <w:rPr>
          <w:rFonts w:ascii="Times New Roman" w:hAnsi="Times New Roman" w:cs="Times New Roman"/>
          <w:color w:val="auto"/>
          <w:sz w:val="24"/>
          <w:szCs w:val="24"/>
        </w:rPr>
      </w:pPr>
      <w:r w:rsidRPr="0005137A">
        <w:rPr>
          <w:rFonts w:ascii="Times New Roman" w:hAnsi="Times New Roman" w:cs="Times New Roman"/>
          <w:color w:val="auto"/>
          <w:sz w:val="24"/>
          <w:szCs w:val="24"/>
        </w:rPr>
        <w:t>3.2.3. Дополнительные</w:t>
      </w:r>
      <w:r w:rsidRPr="0005137A">
        <w:rPr>
          <w:rFonts w:ascii="Times New Roman" w:hAnsi="Times New Roman" w:cs="Times New Roman"/>
          <w:color w:val="auto"/>
          <w:spacing w:val="-7"/>
          <w:sz w:val="24"/>
          <w:szCs w:val="24"/>
        </w:rPr>
        <w:t xml:space="preserve"> </w:t>
      </w:r>
      <w:r w:rsidRPr="0005137A">
        <w:rPr>
          <w:rFonts w:ascii="Times New Roman" w:hAnsi="Times New Roman" w:cs="Times New Roman"/>
          <w:color w:val="auto"/>
          <w:sz w:val="24"/>
          <w:szCs w:val="24"/>
        </w:rPr>
        <w:t>источники</w:t>
      </w:r>
    </w:p>
    <w:p w:rsidR="009D3386" w:rsidRPr="002C1CC2" w:rsidRDefault="009D3386" w:rsidP="009D3386">
      <w:pPr>
        <w:widowControl w:val="0"/>
        <w:numPr>
          <w:ilvl w:val="7"/>
          <w:numId w:val="8"/>
        </w:numPr>
        <w:tabs>
          <w:tab w:val="left" w:pos="841"/>
          <w:tab w:val="left" w:pos="1134"/>
        </w:tabs>
        <w:autoSpaceDE w:val="0"/>
        <w:autoSpaceDN w:val="0"/>
        <w:spacing w:after="0" w:line="276" w:lineRule="auto"/>
        <w:ind w:left="0" w:firstLine="709"/>
        <w:jc w:val="both"/>
        <w:rPr>
          <w:rFonts w:ascii="Times New Roman" w:hAnsi="Times New Roman" w:cs="Times New Roman"/>
          <w:sz w:val="24"/>
          <w:szCs w:val="24"/>
        </w:rPr>
      </w:pPr>
      <w:r w:rsidRPr="0005137A">
        <w:rPr>
          <w:rFonts w:ascii="Times New Roman" w:hAnsi="Times New Roman" w:cs="Times New Roman"/>
          <w:sz w:val="24"/>
          <w:szCs w:val="24"/>
        </w:rPr>
        <w:t>Синдеев, Ю.Г.</w:t>
      </w:r>
      <w:r w:rsidRPr="0005137A">
        <w:rPr>
          <w:rFonts w:ascii="Times New Roman" w:hAnsi="Times New Roman" w:cs="Times New Roman"/>
          <w:spacing w:val="1"/>
          <w:sz w:val="24"/>
          <w:szCs w:val="24"/>
        </w:rPr>
        <w:t xml:space="preserve"> </w:t>
      </w:r>
      <w:r w:rsidRPr="0005137A">
        <w:rPr>
          <w:rFonts w:ascii="Times New Roman" w:hAnsi="Times New Roman" w:cs="Times New Roman"/>
          <w:sz w:val="24"/>
          <w:szCs w:val="24"/>
        </w:rPr>
        <w:t>Электротехника</w:t>
      </w:r>
      <w:r w:rsidRPr="0005137A">
        <w:rPr>
          <w:rFonts w:ascii="Times New Roman" w:hAnsi="Times New Roman" w:cs="Times New Roman"/>
          <w:spacing w:val="1"/>
          <w:sz w:val="24"/>
          <w:szCs w:val="24"/>
        </w:rPr>
        <w:t xml:space="preserve"> </w:t>
      </w:r>
      <w:r w:rsidRPr="0005137A">
        <w:rPr>
          <w:rFonts w:ascii="Times New Roman" w:hAnsi="Times New Roman" w:cs="Times New Roman"/>
          <w:sz w:val="24"/>
          <w:szCs w:val="24"/>
        </w:rPr>
        <w:t>с</w:t>
      </w:r>
      <w:r w:rsidRPr="0005137A">
        <w:rPr>
          <w:rFonts w:ascii="Times New Roman" w:hAnsi="Times New Roman" w:cs="Times New Roman"/>
          <w:spacing w:val="1"/>
          <w:sz w:val="24"/>
          <w:szCs w:val="24"/>
        </w:rPr>
        <w:t xml:space="preserve"> </w:t>
      </w:r>
      <w:r w:rsidRPr="0005137A">
        <w:rPr>
          <w:rFonts w:ascii="Times New Roman" w:hAnsi="Times New Roman" w:cs="Times New Roman"/>
          <w:sz w:val="24"/>
          <w:szCs w:val="24"/>
        </w:rPr>
        <w:t>основами</w:t>
      </w:r>
      <w:r w:rsidRPr="0005137A">
        <w:rPr>
          <w:rFonts w:ascii="Times New Roman" w:hAnsi="Times New Roman" w:cs="Times New Roman"/>
          <w:spacing w:val="1"/>
          <w:sz w:val="24"/>
          <w:szCs w:val="24"/>
        </w:rPr>
        <w:t xml:space="preserve"> </w:t>
      </w:r>
      <w:r w:rsidRPr="0005137A">
        <w:rPr>
          <w:rFonts w:ascii="Times New Roman" w:hAnsi="Times New Roman" w:cs="Times New Roman"/>
          <w:sz w:val="24"/>
          <w:szCs w:val="24"/>
        </w:rPr>
        <w:t>электроники:</w:t>
      </w:r>
      <w:r w:rsidRPr="0005137A">
        <w:rPr>
          <w:rFonts w:ascii="Times New Roman" w:hAnsi="Times New Roman" w:cs="Times New Roman"/>
          <w:spacing w:val="1"/>
          <w:sz w:val="24"/>
          <w:szCs w:val="24"/>
        </w:rPr>
        <w:t xml:space="preserve"> </w:t>
      </w:r>
      <w:r w:rsidRPr="0005137A">
        <w:rPr>
          <w:rFonts w:ascii="Times New Roman" w:hAnsi="Times New Roman" w:cs="Times New Roman"/>
          <w:sz w:val="24"/>
          <w:szCs w:val="24"/>
        </w:rPr>
        <w:t>учебник /</w:t>
      </w:r>
      <w:r w:rsidRPr="0005137A">
        <w:rPr>
          <w:rFonts w:ascii="Times New Roman" w:hAnsi="Times New Roman" w:cs="Times New Roman"/>
          <w:spacing w:val="1"/>
          <w:sz w:val="24"/>
          <w:szCs w:val="24"/>
        </w:rPr>
        <w:t xml:space="preserve"> </w:t>
      </w:r>
      <w:r w:rsidRPr="0005137A">
        <w:rPr>
          <w:rFonts w:ascii="Times New Roman" w:hAnsi="Times New Roman" w:cs="Times New Roman"/>
          <w:sz w:val="24"/>
          <w:szCs w:val="24"/>
        </w:rPr>
        <w:t>Ю.Г. Синдеев.</w:t>
      </w:r>
      <w:r w:rsidRPr="0005137A">
        <w:rPr>
          <w:rFonts w:ascii="Times New Roman" w:hAnsi="Times New Roman" w:cs="Times New Roman"/>
          <w:spacing w:val="1"/>
          <w:sz w:val="24"/>
          <w:szCs w:val="24"/>
        </w:rPr>
        <w:t xml:space="preserve"> – </w:t>
      </w:r>
      <w:r w:rsidRPr="0005137A">
        <w:rPr>
          <w:rFonts w:ascii="Times New Roman" w:hAnsi="Times New Roman" w:cs="Times New Roman"/>
          <w:sz w:val="24"/>
          <w:szCs w:val="24"/>
        </w:rPr>
        <w:t>Ростов н/Д.:</w:t>
      </w:r>
      <w:r w:rsidRPr="0005137A">
        <w:rPr>
          <w:rFonts w:ascii="Times New Roman" w:hAnsi="Times New Roman" w:cs="Times New Roman"/>
          <w:spacing w:val="2"/>
          <w:sz w:val="24"/>
          <w:szCs w:val="24"/>
        </w:rPr>
        <w:t xml:space="preserve"> </w:t>
      </w:r>
      <w:r w:rsidRPr="0005137A">
        <w:rPr>
          <w:rFonts w:ascii="Times New Roman" w:hAnsi="Times New Roman" w:cs="Times New Roman"/>
          <w:sz w:val="24"/>
          <w:szCs w:val="24"/>
        </w:rPr>
        <w:t>Феникс,</w:t>
      </w:r>
      <w:r w:rsidRPr="0005137A">
        <w:rPr>
          <w:rFonts w:ascii="Times New Roman" w:hAnsi="Times New Roman" w:cs="Times New Roman"/>
          <w:spacing w:val="-5"/>
          <w:sz w:val="24"/>
          <w:szCs w:val="24"/>
        </w:rPr>
        <w:t xml:space="preserve"> </w:t>
      </w:r>
      <w:r w:rsidRPr="0005137A">
        <w:rPr>
          <w:rFonts w:ascii="Times New Roman" w:hAnsi="Times New Roman" w:cs="Times New Roman"/>
          <w:sz w:val="24"/>
          <w:szCs w:val="24"/>
        </w:rPr>
        <w:t>2020</w:t>
      </w:r>
      <w:r w:rsidRPr="002C1CC2">
        <w:rPr>
          <w:rFonts w:ascii="Times New Roman" w:hAnsi="Times New Roman" w:cs="Times New Roman"/>
          <w:sz w:val="24"/>
          <w:szCs w:val="24"/>
        </w:rPr>
        <w:t>.</w:t>
      </w:r>
      <w:r w:rsidRPr="002C1CC2">
        <w:rPr>
          <w:rFonts w:ascii="Times New Roman" w:hAnsi="Times New Roman" w:cs="Times New Roman"/>
          <w:spacing w:val="6"/>
          <w:sz w:val="24"/>
          <w:szCs w:val="24"/>
        </w:rPr>
        <w:t xml:space="preserve"> </w:t>
      </w:r>
      <w:r w:rsidRPr="002C1CC2">
        <w:rPr>
          <w:rFonts w:ascii="Times New Roman" w:hAnsi="Times New Roman" w:cs="Times New Roman"/>
          <w:sz w:val="24"/>
          <w:szCs w:val="24"/>
        </w:rPr>
        <w:t>–</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407</w:t>
      </w:r>
      <w:r w:rsidRPr="002C1CC2">
        <w:rPr>
          <w:rFonts w:ascii="Times New Roman" w:hAnsi="Times New Roman" w:cs="Times New Roman"/>
          <w:spacing w:val="1"/>
          <w:sz w:val="24"/>
          <w:szCs w:val="24"/>
        </w:rPr>
        <w:t xml:space="preserve"> </w:t>
      </w:r>
      <w:r w:rsidRPr="002C1CC2">
        <w:rPr>
          <w:rFonts w:ascii="Times New Roman" w:hAnsi="Times New Roman" w:cs="Times New Roman"/>
          <w:sz w:val="24"/>
          <w:szCs w:val="24"/>
        </w:rPr>
        <w:t>с.</w:t>
      </w:r>
    </w:p>
    <w:p w:rsidR="009D3386" w:rsidRPr="002C1CC2" w:rsidRDefault="009D3386" w:rsidP="009D3386">
      <w:pPr>
        <w:widowControl w:val="0"/>
        <w:numPr>
          <w:ilvl w:val="7"/>
          <w:numId w:val="8"/>
        </w:numPr>
        <w:tabs>
          <w:tab w:val="left" w:pos="841"/>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sz w:val="24"/>
          <w:szCs w:val="24"/>
        </w:rPr>
        <w:t>ГОСТ 2.710-81 Единая система конструкторской документации. Обозначения</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буквенно-цифровые</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в</w:t>
      </w:r>
      <w:r w:rsidRPr="002C1CC2">
        <w:rPr>
          <w:rFonts w:ascii="Times New Roman" w:hAnsi="Times New Roman" w:cs="Times New Roman"/>
          <w:spacing w:val="-5"/>
          <w:sz w:val="24"/>
          <w:szCs w:val="24"/>
        </w:rPr>
        <w:t xml:space="preserve"> </w:t>
      </w:r>
      <w:r w:rsidRPr="002C1CC2">
        <w:rPr>
          <w:rFonts w:ascii="Times New Roman" w:hAnsi="Times New Roman" w:cs="Times New Roman"/>
          <w:sz w:val="24"/>
          <w:szCs w:val="24"/>
        </w:rPr>
        <w:t>электрических</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схемах.</w:t>
      </w:r>
    </w:p>
    <w:p w:rsidR="009D3386" w:rsidRPr="002C1CC2" w:rsidRDefault="009D3386" w:rsidP="009D3386">
      <w:pPr>
        <w:widowControl w:val="0"/>
        <w:numPr>
          <w:ilvl w:val="7"/>
          <w:numId w:val="8"/>
        </w:numPr>
        <w:tabs>
          <w:tab w:val="left" w:pos="841"/>
          <w:tab w:val="left" w:pos="1134"/>
        </w:tabs>
        <w:autoSpaceDE w:val="0"/>
        <w:autoSpaceDN w:val="0"/>
        <w:spacing w:after="0" w:line="276" w:lineRule="auto"/>
        <w:ind w:left="0" w:firstLine="709"/>
        <w:jc w:val="both"/>
        <w:rPr>
          <w:rFonts w:ascii="Times New Roman" w:hAnsi="Times New Roman" w:cs="Times New Roman"/>
          <w:sz w:val="24"/>
          <w:szCs w:val="24"/>
        </w:rPr>
      </w:pPr>
      <w:r w:rsidRPr="002C1CC2">
        <w:rPr>
          <w:rFonts w:ascii="Times New Roman" w:hAnsi="Times New Roman" w:cs="Times New Roman"/>
          <w:sz w:val="24"/>
          <w:szCs w:val="24"/>
        </w:rPr>
        <w:t>ГОСТ 2.701-2008 Единая система конструкторской документации. Схемы. Виды и типы. Общие требования к выполнению.</w:t>
      </w:r>
    </w:p>
    <w:p w:rsidR="009D3386" w:rsidRPr="002C1CC2" w:rsidRDefault="009D3386" w:rsidP="009D3386">
      <w:pPr>
        <w:pStyle w:val="aff"/>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outlineLvl w:val="0"/>
        <w:rPr>
          <w:rFonts w:ascii="Times New Roman" w:eastAsia="Times New Roman" w:hAnsi="Times New Roman"/>
          <w:b/>
          <w:bCs/>
          <w:sz w:val="24"/>
          <w:szCs w:val="24"/>
          <w:lang w:eastAsia="ru-RU"/>
        </w:rPr>
      </w:pPr>
    </w:p>
    <w:p w:rsidR="009D3386" w:rsidRPr="002C1CC2" w:rsidRDefault="009D3386" w:rsidP="009D3386">
      <w:pPr>
        <w:jc w:val="both"/>
        <w:rPr>
          <w:rFonts w:ascii="Times New Roman" w:hAnsi="Times New Roman" w:cs="Times New Roman"/>
          <w:b/>
          <w:sz w:val="24"/>
          <w:szCs w:val="24"/>
        </w:rPr>
      </w:pPr>
    </w:p>
    <w:p w:rsidR="009D3386" w:rsidRPr="002C1CC2" w:rsidRDefault="009D3386" w:rsidP="009D3386">
      <w:pPr>
        <w:widowControl w:val="0"/>
        <w:tabs>
          <w:tab w:val="left" w:pos="653"/>
        </w:tabs>
        <w:autoSpaceDE w:val="0"/>
        <w:autoSpaceDN w:val="0"/>
        <w:spacing w:after="0"/>
        <w:jc w:val="both"/>
        <w:rPr>
          <w:rFonts w:ascii="Times New Roman" w:hAnsi="Times New Roman" w:cs="Times New Roman"/>
          <w:b/>
          <w:sz w:val="24"/>
          <w:szCs w:val="24"/>
        </w:rPr>
      </w:pPr>
    </w:p>
    <w:p w:rsidR="009D3386" w:rsidRPr="002C1CC2" w:rsidRDefault="009D3386" w:rsidP="003F6533">
      <w:pPr>
        <w:pStyle w:val="aff"/>
        <w:widowControl w:val="0"/>
        <w:numPr>
          <w:ilvl w:val="1"/>
          <w:numId w:val="31"/>
        </w:numPr>
        <w:tabs>
          <w:tab w:val="left" w:pos="653"/>
        </w:tabs>
        <w:autoSpaceDE w:val="0"/>
        <w:autoSpaceDN w:val="0"/>
        <w:spacing w:after="0"/>
        <w:rPr>
          <w:rFonts w:ascii="Times New Roman" w:hAnsi="Times New Roman"/>
          <w:b/>
          <w:sz w:val="24"/>
          <w:szCs w:val="24"/>
        </w:rPr>
      </w:pPr>
      <w:r w:rsidRPr="002C1CC2">
        <w:rPr>
          <w:rFonts w:ascii="Times New Roman" w:hAnsi="Times New Roman"/>
          <w:b/>
          <w:sz w:val="24"/>
          <w:szCs w:val="24"/>
        </w:rPr>
        <w:t xml:space="preserve"> Кадровое обеспечение обучения</w:t>
      </w:r>
    </w:p>
    <w:p w:rsidR="009D3386" w:rsidRPr="002C1CC2" w:rsidRDefault="009D3386" w:rsidP="009D3386">
      <w:pPr>
        <w:widowControl w:val="0"/>
        <w:tabs>
          <w:tab w:val="left" w:pos="653"/>
        </w:tabs>
        <w:autoSpaceDE w:val="0"/>
        <w:autoSpaceDN w:val="0"/>
        <w:spacing w:after="0"/>
        <w:ind w:left="34"/>
        <w:rPr>
          <w:rFonts w:ascii="Times New Roman" w:hAnsi="Times New Roman" w:cs="Times New Roman"/>
          <w:b/>
          <w:sz w:val="24"/>
          <w:szCs w:val="24"/>
        </w:rPr>
      </w:pPr>
    </w:p>
    <w:p w:rsidR="009D3386" w:rsidRPr="002C1CC2" w:rsidRDefault="009D3386" w:rsidP="009D3386">
      <w:pPr>
        <w:jc w:val="both"/>
        <w:rPr>
          <w:rFonts w:ascii="Times New Roman" w:hAnsi="Times New Roman" w:cs="Times New Roman"/>
          <w:bCs/>
          <w:sz w:val="24"/>
          <w:szCs w:val="24"/>
        </w:rPr>
      </w:pPr>
      <w:r w:rsidRPr="002C1CC2">
        <w:rPr>
          <w:rFonts w:ascii="Times New Roman" w:hAnsi="Times New Roman" w:cs="Times New Roman"/>
          <w:b/>
          <w:sz w:val="24"/>
          <w:szCs w:val="24"/>
        </w:rPr>
        <w:t>Требования к образованию и обучению:</w:t>
      </w:r>
      <w:r w:rsidRPr="002C1CC2">
        <w:rPr>
          <w:rFonts w:ascii="Times New Roman" w:hAnsi="Times New Roman" w:cs="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2C1CC2">
        <w:rPr>
          <w:rFonts w:ascii="Times New Roman" w:hAnsi="Times New Roman" w:cs="Times New Roman"/>
          <w:bCs/>
          <w:sz w:val="24"/>
          <w:szCs w:val="24"/>
        </w:rPr>
        <w:t xml:space="preserve">. </w:t>
      </w:r>
      <w:r w:rsidRPr="002C1CC2">
        <w:rPr>
          <w:rFonts w:ascii="Times New Roman" w:hAnsi="Times New Roman" w:cs="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9D3386" w:rsidRPr="002C1CC2" w:rsidRDefault="009D3386" w:rsidP="009D3386">
      <w:pPr>
        <w:jc w:val="both"/>
        <w:rPr>
          <w:rFonts w:ascii="Times New Roman" w:hAnsi="Times New Roman" w:cs="Times New Roman"/>
          <w:sz w:val="24"/>
          <w:szCs w:val="24"/>
        </w:rPr>
      </w:pPr>
      <w:r w:rsidRPr="002C1CC2">
        <w:rPr>
          <w:rFonts w:ascii="Times New Roman" w:hAnsi="Times New Roman" w:cs="Times New Roman"/>
          <w:b/>
          <w:sz w:val="24"/>
          <w:szCs w:val="24"/>
        </w:rPr>
        <w:t xml:space="preserve">            Требования к опыту практической работы</w:t>
      </w:r>
      <w:r w:rsidRPr="002C1CC2">
        <w:rPr>
          <w:rFonts w:ascii="Times New Roman" w:hAnsi="Times New Roman" w:cs="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9D3386" w:rsidRPr="002C1CC2" w:rsidRDefault="009D3386" w:rsidP="009D3386">
      <w:pPr>
        <w:jc w:val="both"/>
        <w:rPr>
          <w:rFonts w:ascii="Times New Roman" w:hAnsi="Times New Roman" w:cs="Times New Roman"/>
          <w:sz w:val="24"/>
          <w:szCs w:val="24"/>
        </w:rPr>
      </w:pPr>
      <w:r w:rsidRPr="002C1CC2">
        <w:rPr>
          <w:rFonts w:ascii="Times New Roman" w:hAnsi="Times New Roman" w:cs="Times New Roman"/>
          <w:b/>
          <w:sz w:val="24"/>
          <w:szCs w:val="24"/>
        </w:rPr>
        <w:t xml:space="preserve">            Особые условия допуска к работе:</w:t>
      </w:r>
      <w:r w:rsidRPr="002C1CC2">
        <w:rPr>
          <w:rFonts w:ascii="Times New Roman" w:hAnsi="Times New Roman" w:cs="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9D3386" w:rsidRPr="002C1CC2" w:rsidRDefault="009D3386" w:rsidP="009D3386">
      <w:pPr>
        <w:shd w:val="clear" w:color="auto" w:fill="FFFFFF"/>
        <w:spacing w:line="408" w:lineRule="exact"/>
        <w:rPr>
          <w:rFonts w:ascii="Times New Roman" w:eastAsia="Times New Roman" w:hAnsi="Times New Roman" w:cs="Times New Roman"/>
          <w:bCs/>
          <w:sz w:val="24"/>
          <w:szCs w:val="24"/>
          <w:lang w:eastAsia="ru-RU"/>
        </w:rPr>
      </w:pPr>
    </w:p>
    <w:p w:rsidR="009D3386" w:rsidRPr="002C1CC2" w:rsidRDefault="009D3386" w:rsidP="009D3386">
      <w:pPr>
        <w:shd w:val="clear" w:color="auto" w:fill="FFFFFF"/>
        <w:spacing w:line="408" w:lineRule="exact"/>
        <w:rPr>
          <w:rFonts w:ascii="Times New Roman" w:eastAsia="Times New Roman" w:hAnsi="Times New Roman" w:cs="Times New Roman"/>
          <w:bCs/>
          <w:sz w:val="24"/>
          <w:szCs w:val="24"/>
          <w:lang w:eastAsia="ru-RU"/>
        </w:rPr>
      </w:pPr>
    </w:p>
    <w:p w:rsidR="009D3386" w:rsidRPr="002C1CC2" w:rsidRDefault="009D3386" w:rsidP="009D3386">
      <w:pPr>
        <w:shd w:val="clear" w:color="auto" w:fill="FFFFFF"/>
        <w:spacing w:line="408" w:lineRule="exact"/>
        <w:rPr>
          <w:rFonts w:ascii="Times New Roman" w:eastAsia="Times New Roman" w:hAnsi="Times New Roman" w:cs="Times New Roman"/>
          <w:bCs/>
          <w:sz w:val="24"/>
          <w:szCs w:val="24"/>
          <w:lang w:eastAsia="ru-RU"/>
        </w:rPr>
      </w:pPr>
    </w:p>
    <w:p w:rsidR="009D3386" w:rsidRPr="002C1CC2" w:rsidRDefault="009D3386" w:rsidP="009D3386">
      <w:pPr>
        <w:shd w:val="clear" w:color="auto" w:fill="FFFFFF"/>
        <w:spacing w:line="408" w:lineRule="exact"/>
        <w:rPr>
          <w:rFonts w:ascii="Times New Roman" w:eastAsia="Times New Roman" w:hAnsi="Times New Roman" w:cs="Times New Roman"/>
          <w:bCs/>
          <w:sz w:val="24"/>
          <w:szCs w:val="24"/>
          <w:lang w:eastAsia="ru-RU"/>
        </w:rPr>
      </w:pPr>
    </w:p>
    <w:p w:rsidR="009D3386" w:rsidRPr="002C1CC2" w:rsidRDefault="009D3386" w:rsidP="009D3386">
      <w:pPr>
        <w:shd w:val="clear" w:color="auto" w:fill="FFFFFF"/>
        <w:spacing w:line="408" w:lineRule="exact"/>
        <w:rPr>
          <w:rFonts w:ascii="Times New Roman" w:eastAsia="Times New Roman" w:hAnsi="Times New Roman" w:cs="Times New Roman"/>
          <w:bCs/>
          <w:sz w:val="24"/>
          <w:szCs w:val="24"/>
          <w:lang w:eastAsia="ru-RU"/>
        </w:rPr>
      </w:pPr>
    </w:p>
    <w:p w:rsidR="009D3386" w:rsidRPr="002C1CC2" w:rsidRDefault="009D3386" w:rsidP="009D3386">
      <w:pPr>
        <w:shd w:val="clear" w:color="auto" w:fill="FFFFFF"/>
        <w:spacing w:line="408" w:lineRule="exact"/>
        <w:rPr>
          <w:rFonts w:ascii="Times New Roman" w:eastAsia="Times New Roman" w:hAnsi="Times New Roman" w:cs="Times New Roman"/>
          <w:bCs/>
          <w:sz w:val="24"/>
          <w:szCs w:val="24"/>
          <w:lang w:eastAsia="ru-RU"/>
        </w:rPr>
      </w:pPr>
    </w:p>
    <w:p w:rsidR="003F2C3A" w:rsidRPr="002C1CC2" w:rsidRDefault="003F2C3A" w:rsidP="003F2C3A">
      <w:pPr>
        <w:pStyle w:val="aff"/>
        <w:keepNext/>
        <w:numPr>
          <w:ilvl w:val="0"/>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caps/>
          <w:sz w:val="24"/>
          <w:szCs w:val="24"/>
          <w:lang w:eastAsia="ru-RU"/>
        </w:rPr>
      </w:pPr>
      <w:r w:rsidRPr="002C1CC2">
        <w:rPr>
          <w:rFonts w:ascii="Times New Roman" w:eastAsia="Times New Roman" w:hAnsi="Times New Roman"/>
          <w:b/>
          <w:bCs/>
          <w:caps/>
          <w:sz w:val="24"/>
          <w:szCs w:val="24"/>
          <w:lang w:eastAsia="ru-RU"/>
        </w:rPr>
        <w:t>Контроль и оценка результатов освоения УЧЕБНОЙ Дисциплины ОП 03 «ЭЛЕКТРОТЕХНИКА И ЭЛЕКТРОНИКА»</w:t>
      </w:r>
    </w:p>
    <w:p w:rsidR="003F2C3A" w:rsidRPr="002C1CC2" w:rsidRDefault="003F2C3A" w:rsidP="003F2C3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caps/>
          <w:sz w:val="24"/>
          <w:szCs w:val="24"/>
          <w:lang w:eastAsia="ru-RU"/>
        </w:rPr>
      </w:pPr>
    </w:p>
    <w:p w:rsidR="003F2C3A" w:rsidRPr="002C1CC2" w:rsidRDefault="003F2C3A" w:rsidP="003F2C3A">
      <w:pPr>
        <w:shd w:val="clear" w:color="auto" w:fill="FFFFFF"/>
        <w:spacing w:line="276" w:lineRule="auto"/>
        <w:ind w:firstLine="360"/>
        <w:jc w:val="both"/>
        <w:rPr>
          <w:rFonts w:ascii="Times New Roman" w:hAnsi="Times New Roman" w:cs="Times New Roman"/>
        </w:rPr>
      </w:pPr>
      <w:r w:rsidRPr="002C1CC2">
        <w:rPr>
          <w:rFonts w:ascii="Times New Roman" w:hAnsi="Times New Roman" w:cs="Times New Roman"/>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w:t>
      </w:r>
      <w:r w:rsidRPr="002C1CC2">
        <w:rPr>
          <w:rFonts w:ascii="Times New Roman" w:hAnsi="Times New Roman" w:cs="Times New Roman"/>
        </w:rPr>
        <w:lastRenderedPageBreak/>
        <w:t xml:space="preserve">тестирования, а также выполнения обучающимися индивидуальных заданий, проектов, исследований.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543"/>
        <w:gridCol w:w="3119"/>
      </w:tblGrid>
      <w:tr w:rsidR="003F2C3A" w:rsidRPr="00813753" w:rsidTr="00DD6767">
        <w:trPr>
          <w:trHeight w:val="448"/>
        </w:trPr>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813753" w:rsidRDefault="003F2C3A" w:rsidP="00DD6767">
            <w:pPr>
              <w:spacing w:after="0" w:line="240" w:lineRule="auto"/>
              <w:ind w:left="210" w:hanging="210"/>
              <w:jc w:val="center"/>
              <w:rPr>
                <w:rFonts w:ascii="Times New Roman" w:hAnsi="Times New Roman" w:cs="Times New Roman"/>
                <w:b/>
                <w:bCs/>
              </w:rPr>
            </w:pPr>
            <w:r w:rsidRPr="00813753">
              <w:rPr>
                <w:rFonts w:ascii="Times New Roman" w:hAnsi="Times New Roman" w:cs="Times New Roman"/>
                <w:b/>
                <w:bCs/>
              </w:rPr>
              <w:t xml:space="preserve">Результаты </w:t>
            </w:r>
          </w:p>
          <w:p w:rsidR="003F2C3A" w:rsidRPr="00813753" w:rsidRDefault="003F2C3A" w:rsidP="00DD6767">
            <w:pPr>
              <w:spacing w:after="0" w:line="240" w:lineRule="auto"/>
              <w:ind w:left="210" w:hanging="210"/>
              <w:jc w:val="center"/>
              <w:rPr>
                <w:rFonts w:ascii="Times New Roman" w:hAnsi="Times New Roman" w:cs="Times New Roman"/>
                <w:b/>
                <w:bCs/>
              </w:rPr>
            </w:pPr>
            <w:r w:rsidRPr="00813753">
              <w:rPr>
                <w:rFonts w:ascii="Times New Roman" w:hAnsi="Times New Roman" w:cs="Times New Roman"/>
                <w:b/>
                <w:bCs/>
              </w:rPr>
              <w:t>(освоенные общие компетенции)</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813753" w:rsidRDefault="003F2C3A" w:rsidP="00DD6767">
            <w:pPr>
              <w:spacing w:after="0" w:line="240" w:lineRule="auto"/>
              <w:ind w:left="210" w:hanging="210"/>
              <w:jc w:val="center"/>
              <w:rPr>
                <w:rFonts w:ascii="Times New Roman" w:hAnsi="Times New Roman" w:cs="Times New Roman"/>
                <w:bCs/>
              </w:rPr>
            </w:pPr>
            <w:r w:rsidRPr="00813753">
              <w:rPr>
                <w:rFonts w:ascii="Times New Roman" w:hAnsi="Times New Roman" w:cs="Times New Roman"/>
                <w:b/>
              </w:rPr>
              <w:t>Основные показатели оценки результата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813753" w:rsidRDefault="003F2C3A" w:rsidP="00DD6767">
            <w:pPr>
              <w:spacing w:after="0" w:line="240" w:lineRule="auto"/>
              <w:ind w:left="210" w:hanging="210"/>
              <w:jc w:val="center"/>
              <w:rPr>
                <w:rFonts w:ascii="Times New Roman" w:hAnsi="Times New Roman" w:cs="Times New Roman"/>
                <w:b/>
                <w:bCs/>
              </w:rPr>
            </w:pPr>
            <w:r w:rsidRPr="00813753">
              <w:rPr>
                <w:rFonts w:ascii="Times New Roman" w:hAnsi="Times New Roman" w:cs="Times New Roman"/>
                <w:b/>
              </w:rPr>
              <w:t xml:space="preserve">Формы и методы контроля и оценки </w:t>
            </w:r>
          </w:p>
        </w:tc>
      </w:tr>
      <w:tr w:rsidR="003F2C3A" w:rsidRPr="00813753" w:rsidTr="00DD6767">
        <w:trPr>
          <w:trHeight w:val="761"/>
        </w:trPr>
        <w:tc>
          <w:tcPr>
            <w:tcW w:w="3120" w:type="dxa"/>
            <w:tcBorders>
              <w:top w:val="single" w:sz="4" w:space="0" w:color="auto"/>
              <w:left w:val="single" w:sz="4" w:space="0" w:color="auto"/>
              <w:bottom w:val="single" w:sz="4" w:space="0" w:color="auto"/>
              <w:right w:val="single" w:sz="4" w:space="0" w:color="auto"/>
            </w:tcBorders>
            <w:shd w:val="clear" w:color="auto" w:fill="auto"/>
          </w:tcPr>
          <w:p w:rsidR="00592D30" w:rsidRPr="00813753" w:rsidRDefault="003F2C3A" w:rsidP="00813753">
            <w:pPr>
              <w:pStyle w:val="ConsPlusNormal"/>
              <w:spacing w:before="200"/>
              <w:jc w:val="both"/>
              <w:rPr>
                <w:rFonts w:ascii="Times New Roman" w:hAnsi="Times New Roman" w:cs="Times New Roman"/>
                <w:sz w:val="22"/>
              </w:rPr>
            </w:pPr>
            <w:r w:rsidRPr="00813753">
              <w:rPr>
                <w:rFonts w:ascii="Times New Roman" w:hAnsi="Times New Roman" w:cs="Times New Roman"/>
                <w:b/>
                <w:sz w:val="22"/>
                <w:lang w:val="en-US" w:bidi="en-US"/>
              </w:rPr>
              <w:t>OK</w:t>
            </w:r>
            <w:r w:rsidRPr="00813753">
              <w:rPr>
                <w:rFonts w:ascii="Times New Roman" w:hAnsi="Times New Roman" w:cs="Times New Roman"/>
                <w:b/>
                <w:sz w:val="22"/>
                <w:lang w:bidi="en-US"/>
              </w:rPr>
              <w:t xml:space="preserve"> </w:t>
            </w:r>
            <w:r w:rsidRPr="00813753">
              <w:rPr>
                <w:rFonts w:ascii="Times New Roman" w:hAnsi="Times New Roman" w:cs="Times New Roman"/>
                <w:b/>
                <w:sz w:val="22"/>
              </w:rPr>
              <w:t>1</w:t>
            </w:r>
            <w:r w:rsidRPr="00813753">
              <w:rPr>
                <w:rFonts w:ascii="Times New Roman" w:hAnsi="Times New Roman" w:cs="Times New Roman"/>
                <w:sz w:val="22"/>
              </w:rPr>
              <w:t xml:space="preserve">. </w:t>
            </w:r>
            <w:r w:rsidR="00592D30" w:rsidRPr="00813753">
              <w:rPr>
                <w:rFonts w:ascii="Times New Roman" w:hAnsi="Times New Roman" w:cs="Times New Roman"/>
                <w:sz w:val="22"/>
              </w:rPr>
              <w:t xml:space="preserve">  Выбирать способы решения задач профессиональной деятельности применительно к различным контекстам;</w:t>
            </w:r>
          </w:p>
          <w:p w:rsidR="003F2C3A" w:rsidRPr="00813753" w:rsidRDefault="003F2C3A" w:rsidP="00DD6767">
            <w:pPr>
              <w:pStyle w:val="2b"/>
              <w:widowControl w:val="0"/>
              <w:spacing w:before="0" w:after="0" w:line="240" w:lineRule="auto"/>
              <w:ind w:left="210" w:hanging="210"/>
              <w:jc w:val="both"/>
              <w:rPr>
                <w:rFonts w:ascii="Times New Roman" w:hAnsi="Times New Roman" w:cs="Times New Roman"/>
                <w:sz w:val="22"/>
                <w:szCs w:val="22"/>
                <w:lang w:eastAsia="ru-RU"/>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 демонстрация интереса к будущей профессии;</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анализ ситуации на рынке труда.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быстрая  адаптация  к различным условиям работы;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участие  в конкурсах  профессионального  мастерства,  профессиональных олимпиадах;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активность, инициативность в процессе освоения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Наблюдение за выполнением практических работ, лабораторных и конкурсных работ, активностью во внеурочной деятельности.</w:t>
            </w:r>
            <w:r w:rsidRPr="00813753">
              <w:rPr>
                <w:rFonts w:ascii="Times New Roman" w:hAnsi="Times New Roman" w:cs="Times New Roman"/>
                <w:bCs/>
              </w:rPr>
              <w:t xml:space="preserve"> </w:t>
            </w:r>
          </w:p>
          <w:p w:rsidR="003F2C3A" w:rsidRPr="00813753" w:rsidRDefault="003F2C3A" w:rsidP="00DD6767">
            <w:pPr>
              <w:spacing w:after="0" w:line="240" w:lineRule="auto"/>
              <w:ind w:left="210" w:hanging="210"/>
              <w:jc w:val="center"/>
              <w:rPr>
                <w:rFonts w:ascii="Times New Roman" w:hAnsi="Times New Roman" w:cs="Times New Roman"/>
                <w:bCs/>
                <w:i/>
              </w:rPr>
            </w:pPr>
          </w:p>
        </w:tc>
      </w:tr>
      <w:tr w:rsidR="003F2C3A" w:rsidRPr="00813753" w:rsidTr="00DD6767">
        <w:trPr>
          <w:trHeight w:val="761"/>
        </w:trPr>
        <w:tc>
          <w:tcPr>
            <w:tcW w:w="3120" w:type="dxa"/>
            <w:tcBorders>
              <w:top w:val="single" w:sz="4" w:space="0" w:color="auto"/>
              <w:left w:val="single" w:sz="4" w:space="0" w:color="auto"/>
              <w:bottom w:val="single" w:sz="4" w:space="0" w:color="auto"/>
              <w:right w:val="single" w:sz="4" w:space="0" w:color="auto"/>
            </w:tcBorders>
            <w:shd w:val="clear" w:color="auto" w:fill="auto"/>
          </w:tcPr>
          <w:p w:rsidR="00592D30" w:rsidRPr="00813753" w:rsidRDefault="003F2C3A" w:rsidP="00592D30">
            <w:pPr>
              <w:pStyle w:val="ConsPlusNormal"/>
              <w:spacing w:before="200"/>
              <w:rPr>
                <w:rFonts w:ascii="Times New Roman" w:hAnsi="Times New Roman" w:cs="Times New Roman"/>
                <w:sz w:val="22"/>
              </w:rPr>
            </w:pPr>
            <w:r w:rsidRPr="00813753">
              <w:rPr>
                <w:rFonts w:ascii="Times New Roman" w:hAnsi="Times New Roman" w:cs="Times New Roman"/>
                <w:b/>
                <w:sz w:val="22"/>
              </w:rPr>
              <w:t>ОК 2.</w:t>
            </w:r>
            <w:r w:rsidRPr="00813753">
              <w:rPr>
                <w:rFonts w:ascii="Times New Roman" w:hAnsi="Times New Roman" w:cs="Times New Roman"/>
                <w:sz w:val="22"/>
              </w:rPr>
              <w:t xml:space="preserve"> </w:t>
            </w:r>
            <w:r w:rsidR="00592D30" w:rsidRPr="00813753">
              <w:rPr>
                <w:rFonts w:ascii="Times New Roman" w:hAnsi="Times New Roman" w:cs="Times New Roman"/>
                <w:sz w:val="22"/>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F2C3A" w:rsidRPr="00813753" w:rsidRDefault="003F2C3A" w:rsidP="00DD6767">
            <w:pPr>
              <w:pStyle w:val="2b"/>
              <w:widowControl w:val="0"/>
              <w:shd w:val="clear" w:color="auto" w:fill="auto"/>
              <w:spacing w:before="0" w:after="0" w:line="240" w:lineRule="auto"/>
              <w:ind w:firstLine="0"/>
              <w:jc w:val="both"/>
              <w:rPr>
                <w:rFonts w:ascii="Times New Roman" w:hAnsi="Times New Roman" w:cs="Times New Roman"/>
                <w:sz w:val="22"/>
                <w:szCs w:val="22"/>
                <w:lang w:eastAsia="ru-RU"/>
              </w:rPr>
            </w:pPr>
            <w:r w:rsidRPr="00813753">
              <w:rPr>
                <w:rFonts w:ascii="Times New Roman" w:hAnsi="Times New Roman" w:cs="Times New Roman"/>
                <w:sz w:val="22"/>
                <w:szCs w:val="22"/>
                <w:lang w:eastAsia="ru-RU"/>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tabs>
                <w:tab w:val="left" w:pos="252"/>
              </w:tabs>
              <w:spacing w:after="0" w:line="240" w:lineRule="auto"/>
              <w:rPr>
                <w:rFonts w:ascii="Times New Roman" w:hAnsi="Times New Roman" w:cs="Times New Roman"/>
                <w:bCs/>
              </w:rPr>
            </w:pPr>
            <w:r w:rsidRPr="00813753">
              <w:rPr>
                <w:rFonts w:ascii="Times New Roman" w:hAnsi="Times New Roman" w:cs="Times New Roman"/>
                <w:bCs/>
              </w:rPr>
              <w:t xml:space="preserve">эффективный поиск </w:t>
            </w:r>
            <w:r w:rsidRPr="00813753">
              <w:rPr>
                <w:rFonts w:ascii="Times New Roman" w:hAnsi="Times New Roman" w:cs="Times New Roman"/>
              </w:rPr>
              <w:t>необходимой информации;</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bCs/>
              </w:rPr>
              <w:t>использование различных источников, включая электронные</w:t>
            </w:r>
            <w:r w:rsidRPr="00813753">
              <w:rPr>
                <w:rFonts w:ascii="Times New Roman" w:hAnsi="Times New Roman" w:cs="Times New Roman"/>
              </w:rPr>
              <w:t xml:space="preserve">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обработка и   структурирование информации.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bCs/>
                <w:i/>
              </w:rPr>
            </w:pPr>
            <w:r w:rsidRPr="00813753">
              <w:rPr>
                <w:rFonts w:ascii="Times New Roman" w:hAnsi="Times New Roman" w:cs="Times New Roman"/>
              </w:rPr>
              <w:t>Наблюдение за выполнением практических работ, лабораторных и конкурсных работ,   активностью  в процессе освоения профессиональной деятельности</w:t>
            </w:r>
          </w:p>
        </w:tc>
      </w:tr>
      <w:tr w:rsidR="003F2C3A" w:rsidRPr="00813753" w:rsidTr="00DD6767">
        <w:trPr>
          <w:trHeight w:val="345"/>
        </w:trPr>
        <w:tc>
          <w:tcPr>
            <w:tcW w:w="3120" w:type="dxa"/>
            <w:tcBorders>
              <w:top w:val="single" w:sz="4" w:space="0" w:color="auto"/>
              <w:left w:val="single" w:sz="4" w:space="0" w:color="auto"/>
              <w:bottom w:val="single" w:sz="4" w:space="0" w:color="auto"/>
              <w:right w:val="single" w:sz="4" w:space="0" w:color="auto"/>
            </w:tcBorders>
            <w:shd w:val="clear" w:color="auto" w:fill="auto"/>
          </w:tcPr>
          <w:p w:rsidR="00592D30" w:rsidRPr="00813753" w:rsidRDefault="00592D30" w:rsidP="00813753">
            <w:pPr>
              <w:pStyle w:val="ConsPlusNormal"/>
              <w:spacing w:before="200"/>
              <w:jc w:val="both"/>
              <w:rPr>
                <w:rFonts w:ascii="Times New Roman" w:hAnsi="Times New Roman" w:cs="Times New Roman"/>
                <w:sz w:val="22"/>
              </w:rPr>
            </w:pPr>
            <w:r w:rsidRPr="00813753">
              <w:rPr>
                <w:rFonts w:ascii="Times New Roman" w:hAnsi="Times New Roman" w:cs="Times New Roman"/>
                <w:b/>
                <w:sz w:val="22"/>
              </w:rPr>
              <w:t>ОК 03.</w:t>
            </w:r>
            <w:r w:rsidRPr="00813753">
              <w:rPr>
                <w:rFonts w:ascii="Times New Roman" w:hAnsi="Times New Roman" w:cs="Times New Roman"/>
                <w:sz w:val="22"/>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F2C3A" w:rsidRPr="00813753" w:rsidRDefault="003F2C3A" w:rsidP="00DD6767">
            <w:pPr>
              <w:pStyle w:val="2b"/>
              <w:widowControl w:val="0"/>
              <w:spacing w:before="0" w:after="0" w:line="240" w:lineRule="auto"/>
              <w:ind w:left="210" w:hanging="210"/>
              <w:rPr>
                <w:rFonts w:ascii="Times New Roman" w:hAnsi="Times New Roman" w:cs="Times New Roman"/>
                <w:sz w:val="22"/>
                <w:szCs w:val="22"/>
                <w:lang w:eastAsia="ru-RU"/>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tabs>
                <w:tab w:val="left" w:pos="252"/>
              </w:tabs>
              <w:spacing w:after="0" w:line="240" w:lineRule="auto"/>
              <w:rPr>
                <w:rFonts w:ascii="Times New Roman" w:hAnsi="Times New Roman" w:cs="Times New Roman"/>
              </w:rPr>
            </w:pPr>
            <w:r w:rsidRPr="00813753">
              <w:rPr>
                <w:rFonts w:ascii="Times New Roman" w:hAnsi="Times New Roman" w:cs="Times New Roman"/>
              </w:rPr>
              <w:t>выбор и применение методов и способов решения профессиональных задач в области технического обслуживания и ремонта автомобилей;</w:t>
            </w:r>
          </w:p>
          <w:p w:rsidR="003F2C3A" w:rsidRPr="00813753" w:rsidRDefault="003F2C3A" w:rsidP="00DD6767">
            <w:pPr>
              <w:tabs>
                <w:tab w:val="left" w:pos="252"/>
              </w:tabs>
              <w:spacing w:after="0" w:line="240" w:lineRule="auto"/>
              <w:rPr>
                <w:rFonts w:ascii="Times New Roman" w:hAnsi="Times New Roman" w:cs="Times New Roman"/>
              </w:rPr>
            </w:pPr>
            <w:r w:rsidRPr="00813753">
              <w:rPr>
                <w:rFonts w:ascii="Times New Roman" w:hAnsi="Times New Roman" w:cs="Times New Roman"/>
              </w:rPr>
              <w:t xml:space="preserve">оценка эффективности и качества выполнения; </w:t>
            </w:r>
          </w:p>
          <w:p w:rsidR="003F2C3A" w:rsidRPr="00813753" w:rsidRDefault="003F2C3A" w:rsidP="00DD6767">
            <w:pPr>
              <w:tabs>
                <w:tab w:val="left" w:pos="252"/>
              </w:tabs>
              <w:spacing w:after="0" w:line="240" w:lineRule="auto"/>
              <w:rPr>
                <w:rFonts w:ascii="Times New Roman" w:hAnsi="Times New Roman" w:cs="Times New Roman"/>
              </w:rPr>
            </w:pPr>
            <w:r w:rsidRPr="00813753">
              <w:rPr>
                <w:rFonts w:ascii="Times New Roman" w:hAnsi="Times New Roman" w:cs="Times New Roman"/>
              </w:rPr>
              <w:t>определение  цели  и  по-</w:t>
            </w:r>
          </w:p>
          <w:p w:rsidR="003F2C3A" w:rsidRPr="00813753" w:rsidRDefault="003F2C3A" w:rsidP="00DD6767">
            <w:pPr>
              <w:spacing w:after="0" w:line="240" w:lineRule="auto"/>
              <w:ind w:left="210" w:hanging="210"/>
              <w:rPr>
                <w:rFonts w:ascii="Times New Roman" w:hAnsi="Times New Roman" w:cs="Times New Roman"/>
              </w:rPr>
            </w:pPr>
            <w:r w:rsidRPr="00813753">
              <w:rPr>
                <w:rFonts w:ascii="Times New Roman" w:hAnsi="Times New Roman" w:cs="Times New Roman"/>
              </w:rPr>
              <w:t>рядка работы;</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обобщение результата;</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использование  в  работе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полученных  ранее  знаний  и умений;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рациональное распределение времени при выполнении работ.</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Наблюдение за выполнением практических работ, лабораторных и конкурсных работ,   активностью  в процессе освоения профессиональной деятельности</w:t>
            </w:r>
          </w:p>
        </w:tc>
      </w:tr>
      <w:tr w:rsidR="003F2C3A" w:rsidRPr="00813753" w:rsidTr="00DD6767">
        <w:trPr>
          <w:trHeight w:val="345"/>
        </w:trPr>
        <w:tc>
          <w:tcPr>
            <w:tcW w:w="3120" w:type="dxa"/>
            <w:tcBorders>
              <w:top w:val="single" w:sz="4" w:space="0" w:color="auto"/>
              <w:left w:val="single" w:sz="4" w:space="0" w:color="auto"/>
              <w:bottom w:val="single" w:sz="4" w:space="0" w:color="auto"/>
              <w:right w:val="single" w:sz="4" w:space="0" w:color="auto"/>
            </w:tcBorders>
            <w:shd w:val="clear" w:color="auto" w:fill="auto"/>
          </w:tcPr>
          <w:p w:rsidR="004C4139" w:rsidRPr="00813753" w:rsidRDefault="003F2C3A" w:rsidP="004C4139">
            <w:pPr>
              <w:pStyle w:val="ConsPlusNormal"/>
              <w:spacing w:before="200"/>
              <w:rPr>
                <w:rFonts w:ascii="Times New Roman" w:hAnsi="Times New Roman" w:cs="Times New Roman"/>
                <w:sz w:val="22"/>
              </w:rPr>
            </w:pPr>
            <w:r w:rsidRPr="00813753">
              <w:rPr>
                <w:rFonts w:ascii="Times New Roman" w:hAnsi="Times New Roman" w:cs="Times New Roman"/>
                <w:b/>
                <w:sz w:val="22"/>
              </w:rPr>
              <w:t>ОК 04</w:t>
            </w:r>
            <w:r w:rsidR="004C4139" w:rsidRPr="00813753">
              <w:rPr>
                <w:rFonts w:ascii="Times New Roman" w:hAnsi="Times New Roman" w:cs="Times New Roman"/>
                <w:sz w:val="22"/>
              </w:rPr>
              <w:t>. Эффективно взаимодействовать и работать в коллективе и команде;</w:t>
            </w:r>
          </w:p>
          <w:p w:rsidR="003F2C3A" w:rsidRPr="00813753" w:rsidRDefault="003F2C3A" w:rsidP="00DD6767">
            <w:pPr>
              <w:pStyle w:val="TableParagraph"/>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оказание  помощи  участникам команды;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нахождение  продуктивных  способов  реагирования в конфликтных ситуациях;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выполнение  обязанностей  в  соответствии  с  распределением  групповой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Наблюдение за выполнением практических работ, лабораторных и конкурсных работ, поведением во внеурочной деятельности.</w:t>
            </w:r>
            <w:r w:rsidRPr="00813753">
              <w:rPr>
                <w:rFonts w:ascii="Times New Roman" w:hAnsi="Times New Roman" w:cs="Times New Roman"/>
                <w:bCs/>
              </w:rPr>
              <w:t xml:space="preserve"> </w:t>
            </w:r>
          </w:p>
          <w:p w:rsidR="003F2C3A" w:rsidRPr="00813753" w:rsidRDefault="003F2C3A" w:rsidP="00DD6767">
            <w:pPr>
              <w:spacing w:after="0" w:line="240" w:lineRule="auto"/>
              <w:ind w:left="210" w:hanging="210"/>
              <w:jc w:val="both"/>
              <w:rPr>
                <w:rFonts w:ascii="Times New Roman" w:hAnsi="Times New Roman" w:cs="Times New Roman"/>
                <w:bCs/>
                <w:highlight w:val="yellow"/>
              </w:rPr>
            </w:pPr>
          </w:p>
        </w:tc>
      </w:tr>
      <w:tr w:rsidR="003F2C3A" w:rsidRPr="00813753" w:rsidTr="00DD6767">
        <w:trPr>
          <w:trHeight w:val="2065"/>
        </w:trPr>
        <w:tc>
          <w:tcPr>
            <w:tcW w:w="3120" w:type="dxa"/>
            <w:tcBorders>
              <w:top w:val="single" w:sz="4" w:space="0" w:color="auto"/>
              <w:left w:val="single" w:sz="4" w:space="0" w:color="auto"/>
              <w:right w:val="single" w:sz="4" w:space="0" w:color="auto"/>
            </w:tcBorders>
            <w:shd w:val="clear" w:color="auto" w:fill="auto"/>
          </w:tcPr>
          <w:p w:rsidR="00086240" w:rsidRPr="00813753" w:rsidRDefault="003F2C3A" w:rsidP="00813753">
            <w:pPr>
              <w:pStyle w:val="ConsPlusNormal"/>
              <w:spacing w:before="200"/>
              <w:rPr>
                <w:rFonts w:ascii="Times New Roman" w:hAnsi="Times New Roman" w:cs="Times New Roman"/>
                <w:sz w:val="22"/>
              </w:rPr>
            </w:pPr>
            <w:r w:rsidRPr="00813753">
              <w:rPr>
                <w:rFonts w:ascii="Times New Roman" w:hAnsi="Times New Roman" w:cs="Times New Roman"/>
                <w:b/>
                <w:sz w:val="22"/>
              </w:rPr>
              <w:lastRenderedPageBreak/>
              <w:t>ОК 05</w:t>
            </w:r>
            <w:r w:rsidRPr="00813753">
              <w:rPr>
                <w:rFonts w:ascii="Times New Roman" w:hAnsi="Times New Roman" w:cs="Times New Roman"/>
                <w:sz w:val="22"/>
              </w:rPr>
              <w:t xml:space="preserve">. </w:t>
            </w:r>
            <w:r w:rsidR="00086240" w:rsidRPr="00813753">
              <w:rPr>
                <w:rFonts w:ascii="Times New Roman" w:hAnsi="Times New Roman" w:cs="Times New Roman"/>
                <w:sz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F2C3A" w:rsidRPr="00813753" w:rsidRDefault="003F2C3A" w:rsidP="00DD6767">
            <w:pPr>
              <w:pStyle w:val="TableParagraph"/>
              <w:rPr>
                <w:b/>
              </w:rPr>
            </w:pPr>
          </w:p>
        </w:tc>
        <w:tc>
          <w:tcPr>
            <w:tcW w:w="3543" w:type="dxa"/>
            <w:tcBorders>
              <w:top w:val="single" w:sz="4" w:space="0" w:color="auto"/>
              <w:left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терпимость к другим мнениям и</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 позициям.   </w:t>
            </w:r>
          </w:p>
          <w:p w:rsidR="003F2C3A" w:rsidRPr="00813753" w:rsidRDefault="003F2C3A" w:rsidP="00DD6767">
            <w:pPr>
              <w:spacing w:after="0" w:line="240" w:lineRule="auto"/>
              <w:ind w:left="210"/>
              <w:rPr>
                <w:rFonts w:ascii="Times New Roman" w:hAnsi="Times New Roman" w:cs="Times New Roman"/>
              </w:rPr>
            </w:pPr>
          </w:p>
        </w:tc>
        <w:tc>
          <w:tcPr>
            <w:tcW w:w="3119" w:type="dxa"/>
            <w:tcBorders>
              <w:top w:val="single" w:sz="4" w:space="0" w:color="auto"/>
              <w:left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Наблюдение за выполнением практических</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 работ, лабораторных и конкурсных работ, поведением во внеурочной деятельности.</w:t>
            </w:r>
            <w:r w:rsidRPr="00813753">
              <w:rPr>
                <w:rFonts w:ascii="Times New Roman" w:hAnsi="Times New Roman" w:cs="Times New Roman"/>
                <w:bCs/>
              </w:rPr>
              <w:t xml:space="preserve"> </w:t>
            </w:r>
          </w:p>
          <w:p w:rsidR="003F2C3A" w:rsidRPr="00813753" w:rsidRDefault="003F2C3A" w:rsidP="00DD6767">
            <w:pPr>
              <w:spacing w:after="0" w:line="240" w:lineRule="auto"/>
              <w:ind w:left="210" w:hanging="210"/>
              <w:rPr>
                <w:rFonts w:ascii="Times New Roman" w:hAnsi="Times New Roman" w:cs="Times New Roman"/>
              </w:rPr>
            </w:pPr>
          </w:p>
        </w:tc>
      </w:tr>
      <w:tr w:rsidR="003F2C3A" w:rsidRPr="00813753" w:rsidTr="00DD6767">
        <w:trPr>
          <w:trHeight w:val="345"/>
        </w:trPr>
        <w:tc>
          <w:tcPr>
            <w:tcW w:w="3120" w:type="dxa"/>
            <w:tcBorders>
              <w:top w:val="single" w:sz="4" w:space="0" w:color="auto"/>
              <w:left w:val="single" w:sz="4" w:space="0" w:color="auto"/>
              <w:bottom w:val="single" w:sz="4" w:space="0" w:color="auto"/>
              <w:right w:val="single" w:sz="4" w:space="0" w:color="auto"/>
            </w:tcBorders>
            <w:shd w:val="clear" w:color="auto" w:fill="auto"/>
          </w:tcPr>
          <w:p w:rsidR="00086240" w:rsidRPr="00813753" w:rsidRDefault="003F2C3A" w:rsidP="00086240">
            <w:pPr>
              <w:pStyle w:val="ConsPlusNormal"/>
              <w:spacing w:before="200"/>
              <w:rPr>
                <w:rFonts w:ascii="Times New Roman" w:hAnsi="Times New Roman" w:cs="Times New Roman"/>
                <w:sz w:val="22"/>
              </w:rPr>
            </w:pPr>
            <w:r w:rsidRPr="00813753">
              <w:rPr>
                <w:rFonts w:ascii="Times New Roman" w:hAnsi="Times New Roman" w:cs="Times New Roman"/>
                <w:b/>
                <w:sz w:val="22"/>
              </w:rPr>
              <w:t>ОК 06.</w:t>
            </w:r>
            <w:r w:rsidRPr="00813753">
              <w:rPr>
                <w:rFonts w:ascii="Times New Roman" w:hAnsi="Times New Roman" w:cs="Times New Roman"/>
                <w:sz w:val="22"/>
              </w:rPr>
              <w:t xml:space="preserve"> </w:t>
            </w:r>
            <w:r w:rsidR="00086240" w:rsidRPr="00813753">
              <w:rPr>
                <w:rFonts w:ascii="Times New Roman" w:hAnsi="Times New Roman" w:cs="Times New Roman"/>
                <w:sz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F2C3A" w:rsidRPr="00813753" w:rsidRDefault="003F2C3A" w:rsidP="00DD6767">
            <w:pPr>
              <w:pStyle w:val="TableParagraph"/>
              <w:rPr>
                <w:b/>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bCs/>
              </w:rPr>
            </w:pPr>
            <w:r w:rsidRPr="00813753">
              <w:rPr>
                <w:rFonts w:ascii="Times New Roman" w:hAnsi="Times New Roman" w:cs="Times New Roman"/>
                <w:bCs/>
              </w:rPr>
              <w:t>демонстрация готовности к принятию ответственных решений на себя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Наблюдение за выполнением практических работ, лабораторных и конкурсных работ, поведением во внеурочной деятельности.</w:t>
            </w:r>
            <w:r w:rsidRPr="00813753">
              <w:rPr>
                <w:rFonts w:ascii="Times New Roman" w:hAnsi="Times New Roman" w:cs="Times New Roman"/>
                <w:bCs/>
              </w:rPr>
              <w:t xml:space="preserve"> </w:t>
            </w:r>
          </w:p>
        </w:tc>
      </w:tr>
      <w:tr w:rsidR="003F2C3A" w:rsidRPr="00813753" w:rsidTr="00DD6767">
        <w:trPr>
          <w:trHeight w:val="345"/>
        </w:trPr>
        <w:tc>
          <w:tcPr>
            <w:tcW w:w="3120" w:type="dxa"/>
            <w:tcBorders>
              <w:top w:val="single" w:sz="4" w:space="0" w:color="auto"/>
              <w:left w:val="single" w:sz="4" w:space="0" w:color="auto"/>
              <w:bottom w:val="single" w:sz="4" w:space="0" w:color="auto"/>
              <w:right w:val="single" w:sz="4" w:space="0" w:color="auto"/>
            </w:tcBorders>
            <w:shd w:val="clear" w:color="auto" w:fill="auto"/>
          </w:tcPr>
          <w:p w:rsidR="00086240" w:rsidRPr="00813753" w:rsidRDefault="003F2C3A" w:rsidP="00086240">
            <w:pPr>
              <w:pStyle w:val="ConsPlusNormal"/>
              <w:spacing w:before="200"/>
              <w:rPr>
                <w:rFonts w:ascii="Times New Roman" w:hAnsi="Times New Roman" w:cs="Times New Roman"/>
                <w:sz w:val="22"/>
              </w:rPr>
            </w:pPr>
            <w:r w:rsidRPr="00813753">
              <w:rPr>
                <w:rFonts w:ascii="Times New Roman" w:hAnsi="Times New Roman" w:cs="Times New Roman"/>
                <w:b/>
                <w:sz w:val="22"/>
              </w:rPr>
              <w:t>ОК 07</w:t>
            </w:r>
            <w:r w:rsidRPr="00813753">
              <w:rPr>
                <w:rFonts w:ascii="Times New Roman" w:hAnsi="Times New Roman" w:cs="Times New Roman"/>
                <w:sz w:val="22"/>
              </w:rPr>
              <w:t xml:space="preserve">. </w:t>
            </w:r>
            <w:r w:rsidR="00086240" w:rsidRPr="00813753">
              <w:rPr>
                <w:rFonts w:ascii="Times New Roman" w:hAnsi="Times New Roman" w:cs="Times New Roman"/>
                <w:sz w:val="22"/>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F2C3A" w:rsidRPr="00813753" w:rsidRDefault="003F2C3A" w:rsidP="00DD6767">
            <w:pPr>
              <w:pStyle w:val="2b"/>
              <w:widowControl w:val="0"/>
              <w:spacing w:before="0" w:after="0" w:line="240" w:lineRule="auto"/>
              <w:ind w:firstLine="0"/>
              <w:rPr>
                <w:rFonts w:ascii="Times New Roman" w:hAnsi="Times New Roman" w:cs="Times New Roman"/>
                <w:sz w:val="22"/>
                <w:szCs w:val="22"/>
                <w:lang w:eastAsia="ru-RU"/>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самоанализ  и  коррекция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результатов  собственной деятельности;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способность  принимать решения  в  стандартных  и нестандартных  производственных ситуациях ;</w:t>
            </w:r>
          </w:p>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ответственность  за  свой труд.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bCs/>
                <w:i/>
              </w:rPr>
            </w:pPr>
            <w:r w:rsidRPr="00813753">
              <w:rPr>
                <w:rFonts w:ascii="Times New Roman" w:hAnsi="Times New Roman" w:cs="Times New Roman"/>
              </w:rPr>
              <w:t>Наблюдение за выполнением практических работ, лабораторных и конкурсных работ,   активностью  в процессе освоения профессиональной деятельности</w:t>
            </w:r>
          </w:p>
        </w:tc>
      </w:tr>
      <w:tr w:rsidR="003F2C3A" w:rsidRPr="00813753" w:rsidTr="00DD6767">
        <w:trPr>
          <w:trHeight w:val="345"/>
        </w:trPr>
        <w:tc>
          <w:tcPr>
            <w:tcW w:w="3120" w:type="dxa"/>
            <w:tcBorders>
              <w:top w:val="single" w:sz="4" w:space="0" w:color="auto"/>
              <w:left w:val="single" w:sz="4" w:space="0" w:color="auto"/>
              <w:bottom w:val="single" w:sz="4" w:space="0" w:color="auto"/>
              <w:right w:val="single" w:sz="4" w:space="0" w:color="auto"/>
            </w:tcBorders>
            <w:shd w:val="clear" w:color="auto" w:fill="auto"/>
          </w:tcPr>
          <w:p w:rsidR="00813753" w:rsidRPr="00813753" w:rsidRDefault="00813753" w:rsidP="00813753">
            <w:pPr>
              <w:pStyle w:val="ConsPlusNormal"/>
              <w:spacing w:before="200"/>
              <w:jc w:val="both"/>
              <w:rPr>
                <w:rFonts w:ascii="Times New Roman" w:hAnsi="Times New Roman" w:cs="Times New Roman"/>
                <w:sz w:val="22"/>
              </w:rPr>
            </w:pPr>
            <w:r w:rsidRPr="00813753">
              <w:rPr>
                <w:rFonts w:ascii="Times New Roman" w:hAnsi="Times New Roman" w:cs="Times New Roman"/>
                <w:b/>
                <w:sz w:val="22"/>
              </w:rPr>
              <w:t>ОК 08.</w:t>
            </w:r>
            <w:r w:rsidRPr="00813753">
              <w:rPr>
                <w:rFonts w:ascii="Times New Roman" w:hAnsi="Times New Roman" w:cs="Times New Roman"/>
                <w:sz w:val="22"/>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F2C3A" w:rsidRPr="00813753" w:rsidRDefault="003F2C3A" w:rsidP="00DD6767">
            <w:pPr>
              <w:pStyle w:val="TableParagraph"/>
              <w:rPr>
                <w:b/>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eastAsia="Times New Roman" w:hAnsi="Times New Roman" w:cs="Times New Roman"/>
                <w:bCs/>
                <w:lang w:eastAsia="ru-RU"/>
              </w:rPr>
            </w:pPr>
            <w:r w:rsidRPr="00813753">
              <w:rPr>
                <w:rFonts w:ascii="Times New Roman" w:eastAsia="Times New Roman" w:hAnsi="Times New Roman" w:cs="Times New Roman"/>
                <w:bCs/>
                <w:lang w:eastAsia="ru-RU"/>
              </w:rPr>
              <w:t>Использовать физкультурно-оздоровительную для укрепления здоровья , достижения жизненных и профессиональных целей; пользоваться средствами профилактики перенапряжения характерными для данной специальности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jc w:val="both"/>
              <w:rPr>
                <w:rFonts w:ascii="Times New Roman" w:eastAsia="Times New Roman" w:hAnsi="Times New Roman" w:cs="Times New Roman"/>
                <w:bCs/>
                <w:lang w:eastAsia="ru-RU"/>
              </w:rPr>
            </w:pPr>
            <w:r w:rsidRPr="00813753">
              <w:rPr>
                <w:rFonts w:ascii="Times New Roman" w:eastAsia="Times New Roman" w:hAnsi="Times New Roman" w:cs="Times New Roman"/>
                <w:bCs/>
                <w:lang w:eastAsia="ru-RU"/>
              </w:rPr>
              <w:t>Наблюдение за эффективностью действий обучающегося.</w:t>
            </w:r>
          </w:p>
        </w:tc>
      </w:tr>
      <w:tr w:rsidR="003F2C3A" w:rsidRPr="00813753" w:rsidTr="00DD6767">
        <w:trPr>
          <w:trHeight w:val="345"/>
        </w:trPr>
        <w:tc>
          <w:tcPr>
            <w:tcW w:w="3120" w:type="dxa"/>
            <w:tcBorders>
              <w:top w:val="single" w:sz="4" w:space="0" w:color="auto"/>
              <w:left w:val="single" w:sz="4" w:space="0" w:color="auto"/>
              <w:bottom w:val="single" w:sz="4" w:space="0" w:color="auto"/>
              <w:right w:val="single" w:sz="4" w:space="0" w:color="auto"/>
            </w:tcBorders>
            <w:shd w:val="clear" w:color="auto" w:fill="auto"/>
          </w:tcPr>
          <w:p w:rsidR="00813753" w:rsidRPr="00813753" w:rsidRDefault="00813753" w:rsidP="00813753">
            <w:pPr>
              <w:pStyle w:val="ConsPlusNormal"/>
              <w:spacing w:before="200"/>
              <w:ind w:firstLine="540"/>
              <w:jc w:val="both"/>
              <w:rPr>
                <w:rFonts w:ascii="Times New Roman" w:hAnsi="Times New Roman" w:cs="Times New Roman"/>
                <w:sz w:val="22"/>
              </w:rPr>
            </w:pPr>
            <w:r w:rsidRPr="00813753">
              <w:rPr>
                <w:rFonts w:ascii="Times New Roman" w:hAnsi="Times New Roman" w:cs="Times New Roman"/>
                <w:sz w:val="22"/>
              </w:rPr>
              <w:t>ОК 09. Пользоваться профессиональной документацией на государственном и иностранном языках.</w:t>
            </w:r>
          </w:p>
          <w:p w:rsidR="003F2C3A" w:rsidRPr="00813753" w:rsidRDefault="003F2C3A" w:rsidP="00DD6767">
            <w:pPr>
              <w:pStyle w:val="TableParagraph"/>
              <w:rPr>
                <w:b/>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rPr>
                <w:rFonts w:ascii="Times New Roman" w:hAnsi="Times New Roman" w:cs="Times New Roman"/>
              </w:rPr>
            </w:pPr>
            <w:r w:rsidRPr="00813753">
              <w:rPr>
                <w:rFonts w:ascii="Times New Roman" w:hAnsi="Times New Roman" w:cs="Times New Roman"/>
              </w:rPr>
              <w:t xml:space="preserve">Применение в профессиональной деятельности инструкций на государственном и иностранном языке. Ведение общения на профессиональные темы </w:t>
            </w:r>
          </w:p>
          <w:p w:rsidR="003F2C3A" w:rsidRPr="00813753" w:rsidRDefault="003F2C3A" w:rsidP="00DD6767">
            <w:pPr>
              <w:spacing w:after="0" w:line="240" w:lineRule="auto"/>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F2C3A" w:rsidRPr="00813753" w:rsidRDefault="003F2C3A" w:rsidP="00DD6767">
            <w:pPr>
              <w:spacing w:after="0" w:line="240" w:lineRule="auto"/>
              <w:jc w:val="both"/>
              <w:rPr>
                <w:rFonts w:ascii="Times New Roman" w:hAnsi="Times New Roman" w:cs="Times New Roman"/>
              </w:rPr>
            </w:pPr>
            <w:r w:rsidRPr="00813753">
              <w:rPr>
                <w:rFonts w:ascii="Times New Roman" w:hAnsi="Times New Roman" w:cs="Times New Roman"/>
              </w:rPr>
              <w:t>Наблюдение за эффективностью действий обучающегося.</w:t>
            </w:r>
          </w:p>
        </w:tc>
      </w:tr>
    </w:tbl>
    <w:p w:rsidR="003F2C3A" w:rsidRPr="002C1CC2" w:rsidRDefault="00813753" w:rsidP="003F2C3A">
      <w:pPr>
        <w:shd w:val="clear" w:color="auto" w:fill="FFFFFF"/>
        <w:spacing w:line="276" w:lineRule="auto"/>
        <w:ind w:firstLine="360"/>
        <w:jc w:val="both"/>
        <w:rPr>
          <w:rFonts w:ascii="Times New Roman" w:hAnsi="Times New Roman" w:cs="Times New Roman"/>
        </w:rPr>
      </w:pPr>
      <w:r>
        <w:rPr>
          <w:rFonts w:ascii="Times New Roman" w:hAnsi="Times New Roman" w:cs="Times New Roman"/>
        </w:rPr>
        <w:t xml:space="preserve"> </w:t>
      </w:r>
    </w:p>
    <w:p w:rsidR="003F2C3A" w:rsidRPr="002C1CC2" w:rsidRDefault="003F2C3A" w:rsidP="003F2C3A">
      <w:pPr>
        <w:shd w:val="clear" w:color="auto" w:fill="FFFFFF"/>
        <w:spacing w:line="276" w:lineRule="auto"/>
        <w:ind w:firstLine="360"/>
        <w:jc w:val="both"/>
        <w:rPr>
          <w:rFonts w:ascii="Times New Roman" w:hAnsi="Times New Roman" w:cs="Times New Roman"/>
        </w:rPr>
      </w:pPr>
    </w:p>
    <w:tbl>
      <w:tblPr>
        <w:tblpPr w:leftFromText="180" w:rightFromText="180" w:vertAnchor="text" w:horzAnchor="margin" w:tblpX="-318" w:tblpY="20"/>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544"/>
        <w:gridCol w:w="2874"/>
      </w:tblGrid>
      <w:tr w:rsidR="003F2C3A" w:rsidRPr="002C1CC2" w:rsidTr="00DD6767">
        <w:trPr>
          <w:trHeight w:val="106"/>
        </w:trPr>
        <w:tc>
          <w:tcPr>
            <w:tcW w:w="3085"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2C1CC2" w:rsidRDefault="003F2C3A" w:rsidP="00DD6767">
            <w:pPr>
              <w:spacing w:line="240" w:lineRule="auto"/>
              <w:jc w:val="center"/>
              <w:rPr>
                <w:rFonts w:ascii="Times New Roman" w:hAnsi="Times New Roman" w:cs="Times New Roman"/>
                <w:b/>
                <w:bCs/>
              </w:rPr>
            </w:pPr>
            <w:r w:rsidRPr="002C1CC2">
              <w:rPr>
                <w:rFonts w:ascii="Times New Roman" w:hAnsi="Times New Roman" w:cs="Times New Roman"/>
                <w:b/>
                <w:bCs/>
              </w:rPr>
              <w:t xml:space="preserve">Результаты </w:t>
            </w:r>
          </w:p>
          <w:p w:rsidR="003F2C3A" w:rsidRPr="002C1CC2" w:rsidRDefault="003F2C3A" w:rsidP="00DD6767">
            <w:pPr>
              <w:spacing w:line="240" w:lineRule="auto"/>
              <w:jc w:val="center"/>
              <w:rPr>
                <w:rFonts w:ascii="Times New Roman" w:hAnsi="Times New Roman" w:cs="Times New Roman"/>
                <w:b/>
                <w:bCs/>
              </w:rPr>
            </w:pPr>
            <w:r w:rsidRPr="002C1CC2">
              <w:rPr>
                <w:rFonts w:ascii="Times New Roman" w:hAnsi="Times New Roman" w:cs="Times New Roman"/>
                <w:b/>
                <w:bCs/>
              </w:rPr>
              <w:t>(освоенные профессиональные компетенции)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2C1CC2" w:rsidRDefault="003F2C3A" w:rsidP="00DD6767">
            <w:pPr>
              <w:spacing w:line="240" w:lineRule="auto"/>
              <w:jc w:val="center"/>
              <w:rPr>
                <w:rFonts w:ascii="Times New Roman" w:hAnsi="Times New Roman" w:cs="Times New Roman"/>
                <w:bCs/>
              </w:rPr>
            </w:pPr>
            <w:r w:rsidRPr="002C1CC2">
              <w:rPr>
                <w:rFonts w:ascii="Times New Roman" w:hAnsi="Times New Roman" w:cs="Times New Roman"/>
                <w:b/>
              </w:rPr>
              <w:t>Основные показатели оценки результата</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3F2C3A" w:rsidRPr="002C1CC2" w:rsidRDefault="003F2C3A" w:rsidP="00DD6767">
            <w:pPr>
              <w:spacing w:line="240" w:lineRule="auto"/>
              <w:jc w:val="center"/>
              <w:rPr>
                <w:rFonts w:ascii="Times New Roman" w:hAnsi="Times New Roman" w:cs="Times New Roman"/>
                <w:b/>
                <w:bCs/>
              </w:rPr>
            </w:pPr>
            <w:r w:rsidRPr="002C1CC2">
              <w:rPr>
                <w:rFonts w:ascii="Times New Roman" w:hAnsi="Times New Roman" w:cs="Times New Roman"/>
                <w:b/>
              </w:rPr>
              <w:t xml:space="preserve">Формы и методы контроля и оценки </w:t>
            </w:r>
          </w:p>
        </w:tc>
      </w:tr>
      <w:tr w:rsidR="003F2C3A" w:rsidRPr="002C1CC2" w:rsidTr="00DD6767">
        <w:trPr>
          <w:trHeight w:val="467"/>
        </w:trPr>
        <w:tc>
          <w:tcPr>
            <w:tcW w:w="3085"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pStyle w:val="TableParagraph"/>
            </w:pPr>
            <w:r w:rsidRPr="002C1CC2">
              <w:rPr>
                <w:b/>
              </w:rPr>
              <w:lastRenderedPageBreak/>
              <w:t xml:space="preserve">ПК.1.1. </w:t>
            </w:r>
            <w:r w:rsidRPr="002C1CC2">
              <w:t xml:space="preserve"> Осуществлять диагностику систем, узлов и механизмов автомобильных</w:t>
            </w:r>
          </w:p>
          <w:p w:rsidR="003F2C3A" w:rsidRPr="002C1CC2" w:rsidRDefault="003F2C3A" w:rsidP="00DD6767">
            <w:pPr>
              <w:pStyle w:val="2b"/>
              <w:spacing w:before="0" w:after="0" w:line="240" w:lineRule="auto"/>
              <w:ind w:firstLine="0"/>
              <w:rPr>
                <w:rFonts w:ascii="Times New Roman" w:hAnsi="Times New Roman" w:cs="Times New Roman"/>
                <w:sz w:val="22"/>
                <w:szCs w:val="22"/>
                <w:lang w:eastAsia="ru-RU"/>
              </w:rPr>
            </w:pPr>
            <w:r w:rsidRPr="002C1CC2">
              <w:rPr>
                <w:rFonts w:ascii="Times New Roman" w:hAnsi="Times New Roman" w:cs="Times New Roman"/>
                <w:sz w:val="22"/>
                <w:szCs w:val="22"/>
              </w:rPr>
              <w:t>двигателей.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pStyle w:val="TableParagraph"/>
              <w:rPr>
                <w:rStyle w:val="FontStyle37"/>
                <w:sz w:val="22"/>
                <w:szCs w:val="22"/>
              </w:rPr>
            </w:pPr>
            <w:r w:rsidRPr="002C1CC2">
              <w:rPr>
                <w:rStyle w:val="FontStyle37"/>
                <w:sz w:val="22"/>
                <w:szCs w:val="22"/>
              </w:rPr>
              <w:t>Организация и  выполнение работ</w:t>
            </w:r>
            <w:r w:rsidRPr="002C1CC2">
              <w:t xml:space="preserve"> при  диагностике автомобильных двигателей в </w:t>
            </w:r>
            <w:r w:rsidRPr="002C1CC2">
              <w:rPr>
                <w:rStyle w:val="FontStyle37"/>
                <w:sz w:val="22"/>
                <w:szCs w:val="22"/>
              </w:rPr>
              <w:t>соответствии требованиями  ТБ</w:t>
            </w: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spacing w:after="0" w:line="240" w:lineRule="auto"/>
              <w:rPr>
                <w:rFonts w:ascii="Times New Roman" w:hAnsi="Times New Roman" w:cs="Times New Roman"/>
              </w:rPr>
            </w:pPr>
            <w:r w:rsidRPr="002C1CC2">
              <w:rPr>
                <w:rFonts w:ascii="Times New Roman" w:hAnsi="Times New Roman" w:cs="Times New Roman"/>
              </w:rPr>
              <w:t>Текущий контроль.</w:t>
            </w:r>
          </w:p>
          <w:p w:rsidR="003F2C3A" w:rsidRPr="002C1CC2" w:rsidRDefault="003F2C3A" w:rsidP="00DD6767">
            <w:pPr>
              <w:spacing w:after="0" w:line="240" w:lineRule="auto"/>
              <w:rPr>
                <w:rFonts w:ascii="Times New Roman" w:hAnsi="Times New Roman" w:cs="Times New Roman"/>
              </w:rPr>
            </w:pPr>
            <w:r w:rsidRPr="002C1CC2">
              <w:rPr>
                <w:rFonts w:ascii="Times New Roman" w:hAnsi="Times New Roman" w:cs="Times New Roman"/>
              </w:rPr>
              <w:t>Оценка результатов выполнения лабораторных и практических работ.</w:t>
            </w:r>
          </w:p>
          <w:p w:rsidR="003F2C3A" w:rsidRPr="002C1CC2" w:rsidRDefault="003F2C3A" w:rsidP="00DD6767">
            <w:pPr>
              <w:spacing w:after="0" w:line="240" w:lineRule="auto"/>
              <w:rPr>
                <w:rFonts w:ascii="Times New Roman" w:hAnsi="Times New Roman" w:cs="Times New Roman"/>
              </w:rPr>
            </w:pPr>
            <w:r w:rsidRPr="002C1CC2">
              <w:rPr>
                <w:rFonts w:ascii="Times New Roman" w:hAnsi="Times New Roman" w:cs="Times New Roman"/>
              </w:rPr>
              <w:t xml:space="preserve">Промежуточный и итоговый контроль. </w:t>
            </w:r>
          </w:p>
        </w:tc>
      </w:tr>
      <w:tr w:rsidR="00DC41C1" w:rsidRPr="002C1CC2" w:rsidTr="00DD6767">
        <w:trPr>
          <w:trHeight w:val="467"/>
        </w:trPr>
        <w:tc>
          <w:tcPr>
            <w:tcW w:w="3085" w:type="dxa"/>
            <w:tcBorders>
              <w:top w:val="single" w:sz="4" w:space="0" w:color="auto"/>
              <w:left w:val="single" w:sz="4" w:space="0" w:color="auto"/>
              <w:bottom w:val="single" w:sz="4" w:space="0" w:color="auto"/>
              <w:right w:val="single" w:sz="4" w:space="0" w:color="auto"/>
            </w:tcBorders>
            <w:shd w:val="clear" w:color="auto" w:fill="auto"/>
          </w:tcPr>
          <w:p w:rsidR="00DC41C1" w:rsidRPr="002C1CC2" w:rsidRDefault="00DC41C1" w:rsidP="00DC41C1">
            <w:pPr>
              <w:pStyle w:val="TableParagraph"/>
              <w:rPr>
                <w:b/>
              </w:rPr>
            </w:pPr>
            <w:r w:rsidRPr="00DC41C1">
              <w:rPr>
                <w:b/>
              </w:rPr>
              <w:t>ПК 1.2.</w:t>
            </w:r>
            <w:r>
              <w:t xml:space="preserve"> Осуществлять техническое обслуживание автомобильных двигателей согласно технологической документации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C41C1" w:rsidRPr="002C1CC2" w:rsidRDefault="00DC41C1" w:rsidP="00DC41C1">
            <w:pPr>
              <w:pStyle w:val="TableParagraph"/>
              <w:rPr>
                <w:rStyle w:val="FontStyle37"/>
                <w:sz w:val="22"/>
                <w:szCs w:val="22"/>
              </w:rPr>
            </w:pPr>
            <w:r w:rsidRPr="002C1CC2">
              <w:rPr>
                <w:rStyle w:val="FontStyle37"/>
                <w:sz w:val="22"/>
                <w:szCs w:val="22"/>
              </w:rPr>
              <w:t>Организация и  выполнение работ</w:t>
            </w:r>
            <w:r w:rsidRPr="002C1CC2">
              <w:t xml:space="preserve"> при  диагностике автомобильных двигателей в </w:t>
            </w:r>
            <w:r w:rsidRPr="002C1CC2">
              <w:rPr>
                <w:rStyle w:val="FontStyle37"/>
                <w:sz w:val="22"/>
                <w:szCs w:val="22"/>
              </w:rPr>
              <w:t>соответствии требованиями  ТБ</w:t>
            </w: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DC41C1" w:rsidRPr="002C1CC2" w:rsidRDefault="00DC41C1" w:rsidP="00DC41C1">
            <w:pPr>
              <w:spacing w:after="0" w:line="240" w:lineRule="auto"/>
              <w:rPr>
                <w:rFonts w:ascii="Times New Roman" w:hAnsi="Times New Roman" w:cs="Times New Roman"/>
              </w:rPr>
            </w:pPr>
            <w:r w:rsidRPr="002C1CC2">
              <w:rPr>
                <w:rFonts w:ascii="Times New Roman" w:hAnsi="Times New Roman" w:cs="Times New Roman"/>
              </w:rPr>
              <w:t>Текущий контроль.</w:t>
            </w:r>
          </w:p>
          <w:p w:rsidR="00DC41C1" w:rsidRPr="002C1CC2" w:rsidRDefault="00DC41C1" w:rsidP="00DC41C1">
            <w:pPr>
              <w:spacing w:after="0" w:line="240" w:lineRule="auto"/>
              <w:rPr>
                <w:rFonts w:ascii="Times New Roman" w:hAnsi="Times New Roman" w:cs="Times New Roman"/>
              </w:rPr>
            </w:pPr>
            <w:r w:rsidRPr="002C1CC2">
              <w:rPr>
                <w:rFonts w:ascii="Times New Roman" w:hAnsi="Times New Roman" w:cs="Times New Roman"/>
              </w:rPr>
              <w:t>Оценка результатов выполнения лабораторных и практических работ.</w:t>
            </w:r>
          </w:p>
          <w:p w:rsidR="00DC41C1" w:rsidRPr="002C1CC2" w:rsidRDefault="00DC41C1" w:rsidP="00DC41C1">
            <w:pPr>
              <w:spacing w:after="0" w:line="240" w:lineRule="auto"/>
              <w:rPr>
                <w:rFonts w:ascii="Times New Roman" w:hAnsi="Times New Roman" w:cs="Times New Roman"/>
              </w:rPr>
            </w:pPr>
            <w:r w:rsidRPr="002C1CC2">
              <w:rPr>
                <w:rFonts w:ascii="Times New Roman" w:hAnsi="Times New Roman" w:cs="Times New Roman"/>
              </w:rPr>
              <w:t xml:space="preserve">Промежуточный и итоговый контроль. </w:t>
            </w:r>
          </w:p>
        </w:tc>
      </w:tr>
      <w:tr w:rsidR="00DC41C1" w:rsidRPr="002C1CC2" w:rsidTr="00DC41C1">
        <w:trPr>
          <w:trHeight w:val="1407"/>
        </w:trPr>
        <w:tc>
          <w:tcPr>
            <w:tcW w:w="3085" w:type="dxa"/>
            <w:tcBorders>
              <w:top w:val="single" w:sz="4" w:space="0" w:color="auto"/>
              <w:left w:val="single" w:sz="4" w:space="0" w:color="auto"/>
              <w:bottom w:val="single" w:sz="4" w:space="0" w:color="auto"/>
              <w:right w:val="single" w:sz="4" w:space="0" w:color="auto"/>
            </w:tcBorders>
            <w:shd w:val="clear" w:color="auto" w:fill="auto"/>
          </w:tcPr>
          <w:p w:rsidR="00DC41C1" w:rsidRPr="00DC41C1" w:rsidRDefault="00DC41C1" w:rsidP="00DC41C1">
            <w:pPr>
              <w:pStyle w:val="ConsPlusNormal"/>
              <w:spacing w:before="200"/>
              <w:rPr>
                <w:rFonts w:ascii="Times New Roman" w:hAnsi="Times New Roman" w:cs="Times New Roman"/>
                <w:sz w:val="24"/>
                <w:szCs w:val="24"/>
              </w:rPr>
            </w:pPr>
            <w:r w:rsidRPr="00DC41C1">
              <w:rPr>
                <w:rFonts w:ascii="Times New Roman" w:hAnsi="Times New Roman" w:cs="Times New Roman"/>
                <w:b/>
                <w:sz w:val="24"/>
                <w:szCs w:val="24"/>
              </w:rPr>
              <w:t>ПК 1.3</w:t>
            </w:r>
            <w:r w:rsidRPr="00DC41C1">
              <w:rPr>
                <w:rFonts w:ascii="Times New Roman" w:hAnsi="Times New Roman" w:cs="Times New Roman"/>
              </w:rPr>
              <w:t xml:space="preserve">. </w:t>
            </w:r>
            <w:r w:rsidRPr="00DC41C1">
              <w:rPr>
                <w:rFonts w:ascii="Times New Roman" w:hAnsi="Times New Roman" w:cs="Times New Roman"/>
                <w:sz w:val="24"/>
                <w:szCs w:val="24"/>
              </w:rPr>
              <w:t>Проводить ремонт различных типов двигателей в соответствии с технологической документацией.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C41C1" w:rsidRPr="002C1CC2" w:rsidRDefault="00DC41C1" w:rsidP="00DC41C1">
            <w:pPr>
              <w:pStyle w:val="TableParagraph"/>
              <w:rPr>
                <w:rStyle w:val="FontStyle37"/>
                <w:sz w:val="22"/>
                <w:szCs w:val="22"/>
              </w:rPr>
            </w:pPr>
            <w:r w:rsidRPr="002C1CC2">
              <w:rPr>
                <w:rStyle w:val="FontStyle37"/>
                <w:sz w:val="22"/>
                <w:szCs w:val="22"/>
              </w:rPr>
              <w:t>Организация и  выполнение работ</w:t>
            </w:r>
            <w:r w:rsidRPr="002C1CC2">
              <w:t xml:space="preserve"> при  диагностике автомобильных двигателей в </w:t>
            </w:r>
            <w:r w:rsidRPr="002C1CC2">
              <w:rPr>
                <w:rStyle w:val="FontStyle37"/>
                <w:sz w:val="22"/>
                <w:szCs w:val="22"/>
              </w:rPr>
              <w:t>соответствии требованиями  ТБ</w:t>
            </w: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DC41C1" w:rsidRPr="002C1CC2" w:rsidRDefault="00DC41C1" w:rsidP="00DC41C1">
            <w:pPr>
              <w:spacing w:after="0" w:line="240" w:lineRule="auto"/>
              <w:rPr>
                <w:rFonts w:ascii="Times New Roman" w:hAnsi="Times New Roman" w:cs="Times New Roman"/>
              </w:rPr>
            </w:pPr>
            <w:r w:rsidRPr="002C1CC2">
              <w:rPr>
                <w:rFonts w:ascii="Times New Roman" w:hAnsi="Times New Roman" w:cs="Times New Roman"/>
              </w:rPr>
              <w:t>Текущий контроль.</w:t>
            </w:r>
          </w:p>
          <w:p w:rsidR="00DC41C1" w:rsidRPr="002C1CC2" w:rsidRDefault="00DC41C1" w:rsidP="00DC41C1">
            <w:pPr>
              <w:spacing w:after="0" w:line="240" w:lineRule="auto"/>
              <w:rPr>
                <w:rFonts w:ascii="Times New Roman" w:hAnsi="Times New Roman" w:cs="Times New Roman"/>
              </w:rPr>
            </w:pPr>
            <w:r w:rsidRPr="002C1CC2">
              <w:rPr>
                <w:rFonts w:ascii="Times New Roman" w:hAnsi="Times New Roman" w:cs="Times New Roman"/>
              </w:rPr>
              <w:t>Оценка результатов выполнения лабораторных и практических работ.</w:t>
            </w:r>
          </w:p>
          <w:p w:rsidR="00DC41C1" w:rsidRPr="002C1CC2" w:rsidRDefault="00DC41C1" w:rsidP="00DC41C1">
            <w:pPr>
              <w:spacing w:after="0" w:line="240" w:lineRule="auto"/>
              <w:rPr>
                <w:rFonts w:ascii="Times New Roman" w:hAnsi="Times New Roman" w:cs="Times New Roman"/>
              </w:rPr>
            </w:pPr>
            <w:r w:rsidRPr="002C1CC2">
              <w:rPr>
                <w:rFonts w:ascii="Times New Roman" w:hAnsi="Times New Roman" w:cs="Times New Roman"/>
              </w:rPr>
              <w:t xml:space="preserve">Промежуточный и итоговый контроль. </w:t>
            </w:r>
          </w:p>
        </w:tc>
      </w:tr>
      <w:tr w:rsidR="003F2C3A" w:rsidRPr="002C1CC2" w:rsidTr="00DD6767">
        <w:trPr>
          <w:trHeight w:val="1798"/>
        </w:trPr>
        <w:tc>
          <w:tcPr>
            <w:tcW w:w="3085"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pStyle w:val="TableParagraph"/>
            </w:pPr>
            <w:r w:rsidRPr="002C1CC2">
              <w:rPr>
                <w:b/>
              </w:rPr>
              <w:t>ПК 2.1.</w:t>
            </w:r>
            <w:r w:rsidRPr="002C1CC2">
              <w:t xml:space="preserve"> Осуществлять диагностику электрооборудования и электронных систем</w:t>
            </w:r>
          </w:p>
          <w:p w:rsidR="003F2C3A" w:rsidRPr="002C1CC2" w:rsidRDefault="003F2C3A" w:rsidP="00DD6767">
            <w:pPr>
              <w:pStyle w:val="TableParagraph"/>
              <w:tabs>
                <w:tab w:val="left" w:pos="743"/>
                <w:tab w:val="left" w:pos="1412"/>
                <w:tab w:val="left" w:pos="3358"/>
                <w:tab w:val="left" w:pos="5080"/>
                <w:tab w:val="left" w:pos="7038"/>
                <w:tab w:val="left" w:pos="9875"/>
              </w:tabs>
              <w:jc w:val="both"/>
              <w:rPr>
                <w:b/>
              </w:rPr>
            </w:pPr>
            <w:r w:rsidRPr="002C1CC2">
              <w:t>автомобилей.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pStyle w:val="TableParagraph"/>
              <w:rPr>
                <w:rStyle w:val="FontStyle37"/>
                <w:sz w:val="22"/>
                <w:szCs w:val="22"/>
              </w:rPr>
            </w:pPr>
            <w:r w:rsidRPr="002C1CC2">
              <w:rPr>
                <w:rStyle w:val="FontStyle37"/>
                <w:sz w:val="22"/>
                <w:szCs w:val="22"/>
              </w:rPr>
              <w:t>Организация и  выполнение работ</w:t>
            </w:r>
            <w:r w:rsidRPr="002C1CC2">
              <w:t xml:space="preserve"> при  диагностике электрооборудования и электронных систем автомобилей.в </w:t>
            </w:r>
            <w:r w:rsidRPr="002C1CC2">
              <w:rPr>
                <w:rStyle w:val="FontStyle37"/>
                <w:sz w:val="22"/>
                <w:szCs w:val="22"/>
              </w:rPr>
              <w:t>соответствии требованиями  ТБ</w:t>
            </w: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spacing w:after="0" w:line="240" w:lineRule="auto"/>
              <w:rPr>
                <w:rFonts w:ascii="Times New Roman" w:hAnsi="Times New Roman" w:cs="Times New Roman"/>
              </w:rPr>
            </w:pPr>
            <w:r w:rsidRPr="002C1CC2">
              <w:rPr>
                <w:rFonts w:ascii="Times New Roman" w:hAnsi="Times New Roman" w:cs="Times New Roman"/>
              </w:rPr>
              <w:t>Текущий контроль.</w:t>
            </w:r>
          </w:p>
          <w:p w:rsidR="003F2C3A" w:rsidRPr="002C1CC2" w:rsidRDefault="003F2C3A" w:rsidP="00DD6767">
            <w:pPr>
              <w:spacing w:after="0" w:line="240" w:lineRule="auto"/>
              <w:rPr>
                <w:rFonts w:ascii="Times New Roman" w:hAnsi="Times New Roman" w:cs="Times New Roman"/>
              </w:rPr>
            </w:pPr>
            <w:r w:rsidRPr="002C1CC2">
              <w:rPr>
                <w:rFonts w:ascii="Times New Roman" w:hAnsi="Times New Roman" w:cs="Times New Roman"/>
              </w:rPr>
              <w:t>Оценка результатов выполнения лабораторных и практических работ.</w:t>
            </w:r>
          </w:p>
          <w:p w:rsidR="003F2C3A" w:rsidRPr="002C1CC2" w:rsidRDefault="003F2C3A" w:rsidP="00DD6767">
            <w:pPr>
              <w:spacing w:after="0" w:line="240" w:lineRule="auto"/>
              <w:rPr>
                <w:rFonts w:ascii="Times New Roman" w:hAnsi="Times New Roman" w:cs="Times New Roman"/>
              </w:rPr>
            </w:pPr>
            <w:r w:rsidRPr="002C1CC2">
              <w:rPr>
                <w:rFonts w:ascii="Times New Roman" w:hAnsi="Times New Roman" w:cs="Times New Roman"/>
              </w:rPr>
              <w:t xml:space="preserve">Промежуточный и итоговый контроль. </w:t>
            </w:r>
          </w:p>
        </w:tc>
      </w:tr>
      <w:tr w:rsidR="003F2C3A" w:rsidRPr="002C1CC2" w:rsidTr="00DD6767">
        <w:trPr>
          <w:trHeight w:val="1595"/>
        </w:trPr>
        <w:tc>
          <w:tcPr>
            <w:tcW w:w="3085"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pStyle w:val="TableParagraph"/>
              <w:tabs>
                <w:tab w:val="left" w:pos="743"/>
                <w:tab w:val="left" w:pos="1412"/>
                <w:tab w:val="left" w:pos="3358"/>
                <w:tab w:val="left" w:pos="5080"/>
                <w:tab w:val="left" w:pos="7038"/>
                <w:tab w:val="left" w:pos="9875"/>
              </w:tabs>
              <w:jc w:val="both"/>
            </w:pPr>
            <w:r w:rsidRPr="002C1CC2">
              <w:rPr>
                <w:b/>
              </w:rPr>
              <w:t>ПК 2.2.</w:t>
            </w:r>
            <w:r w:rsidRPr="002C1CC2">
              <w:t xml:space="preserve"> Осуществлять техническое обслуживание электрооборудования</w:t>
            </w:r>
            <w:r w:rsidRPr="002C1CC2">
              <w:tab/>
              <w:t>и</w:t>
            </w:r>
          </w:p>
          <w:p w:rsidR="003F2C3A" w:rsidRPr="002C1CC2" w:rsidRDefault="003F2C3A" w:rsidP="00DD6767">
            <w:pPr>
              <w:pStyle w:val="TableParagraph"/>
              <w:rPr>
                <w:b/>
              </w:rPr>
            </w:pPr>
            <w:r w:rsidRPr="002C1CC2">
              <w:t>электронных систем автомобилей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FontStyle37"/>
                <w:sz w:val="22"/>
                <w:szCs w:val="22"/>
              </w:rPr>
            </w:pPr>
            <w:r w:rsidRPr="002C1CC2">
              <w:rPr>
                <w:rStyle w:val="FontStyle37"/>
                <w:sz w:val="22"/>
                <w:szCs w:val="22"/>
              </w:rPr>
              <w:t>Организация и  выполнение работ</w:t>
            </w:r>
            <w:r w:rsidRPr="002C1CC2">
              <w:rPr>
                <w:rFonts w:ascii="Times New Roman" w:hAnsi="Times New Roman" w:cs="Times New Roman"/>
              </w:rPr>
              <w:t xml:space="preserve"> при техническом обслуживании и ремонте электрооборудования и электронных систем автомобилей</w:t>
            </w:r>
            <w:r w:rsidRPr="002C1CC2">
              <w:rPr>
                <w:rStyle w:val="FontStyle37"/>
                <w:sz w:val="22"/>
                <w:szCs w:val="22"/>
              </w:rPr>
              <w:t xml:space="preserve"> в соответствии требованиями  ТБ</w:t>
            </w: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spacing w:line="240" w:lineRule="auto"/>
              <w:rPr>
                <w:rFonts w:ascii="Times New Roman" w:hAnsi="Times New Roman" w:cs="Times New Roman"/>
              </w:rPr>
            </w:pPr>
            <w:r w:rsidRPr="002C1CC2">
              <w:rPr>
                <w:rFonts w:ascii="Times New Roman" w:hAnsi="Times New Roman" w:cs="Times New Roman"/>
                <w:bCs/>
              </w:rPr>
              <w:t>Выполнение и оценка результатов практических занятий и лабораторных работ</w:t>
            </w:r>
          </w:p>
        </w:tc>
      </w:tr>
      <w:tr w:rsidR="003F2C3A" w:rsidRPr="002C1CC2" w:rsidTr="00DD6767">
        <w:trPr>
          <w:trHeight w:val="1595"/>
        </w:trPr>
        <w:tc>
          <w:tcPr>
            <w:tcW w:w="3085"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spacing w:after="0" w:line="249" w:lineRule="exact"/>
              <w:ind w:left="105"/>
              <w:rPr>
                <w:rFonts w:ascii="Times New Roman" w:hAnsi="Times New Roman" w:cs="Times New Roman"/>
              </w:rPr>
            </w:pPr>
            <w:r w:rsidRPr="002C1CC2">
              <w:rPr>
                <w:rFonts w:ascii="Times New Roman" w:hAnsi="Times New Roman" w:cs="Times New Roman"/>
                <w:b/>
              </w:rPr>
              <w:t>ПК 2.3.</w:t>
            </w:r>
            <w:r w:rsidRPr="002C1CC2">
              <w:rPr>
                <w:rFonts w:ascii="Times New Roman" w:hAnsi="Times New Roman" w:cs="Times New Roman"/>
              </w:rPr>
              <w:t xml:space="preserve"> Проводить</w:t>
            </w:r>
          </w:p>
          <w:p w:rsidR="003F2C3A" w:rsidRPr="002C1CC2" w:rsidRDefault="003F2C3A" w:rsidP="00DD6767">
            <w:pPr>
              <w:spacing w:after="0" w:line="246" w:lineRule="exact"/>
              <w:ind w:left="105"/>
              <w:rPr>
                <w:rFonts w:ascii="Times New Roman" w:hAnsi="Times New Roman" w:cs="Times New Roman"/>
              </w:rPr>
            </w:pPr>
            <w:r w:rsidRPr="002C1CC2">
              <w:rPr>
                <w:rFonts w:ascii="Times New Roman" w:hAnsi="Times New Roman" w:cs="Times New Roman"/>
              </w:rPr>
              <w:t>ремонт</w:t>
            </w:r>
          </w:p>
          <w:p w:rsidR="003F2C3A" w:rsidRPr="002C1CC2" w:rsidRDefault="003F2C3A" w:rsidP="00DD6767">
            <w:pPr>
              <w:spacing w:after="0" w:line="246" w:lineRule="exact"/>
              <w:ind w:left="105"/>
              <w:rPr>
                <w:rFonts w:ascii="Times New Roman" w:hAnsi="Times New Roman" w:cs="Times New Roman"/>
              </w:rPr>
            </w:pPr>
            <w:r w:rsidRPr="002C1CC2">
              <w:rPr>
                <w:rFonts w:ascii="Times New Roman" w:hAnsi="Times New Roman" w:cs="Times New Roman"/>
              </w:rPr>
              <w:t>электрооборудования и электронных</w:t>
            </w:r>
          </w:p>
          <w:p w:rsidR="003F2C3A" w:rsidRPr="002C1CC2" w:rsidRDefault="003F2C3A" w:rsidP="00DD6767">
            <w:pPr>
              <w:spacing w:after="0" w:line="246" w:lineRule="exact"/>
              <w:ind w:left="105"/>
              <w:rPr>
                <w:rFonts w:ascii="Times New Roman" w:hAnsi="Times New Roman" w:cs="Times New Roman"/>
              </w:rPr>
            </w:pPr>
            <w:r w:rsidRPr="002C1CC2">
              <w:rPr>
                <w:rFonts w:ascii="Times New Roman" w:hAnsi="Times New Roman" w:cs="Times New Roman"/>
              </w:rPr>
              <w:t xml:space="preserve">систем автомобилей в соответствии </w:t>
            </w:r>
            <w:r w:rsidRPr="002C1CC2">
              <w:rPr>
                <w:rFonts w:ascii="Times New Roman" w:hAnsi="Times New Roman" w:cs="Times New Roman"/>
                <w:spacing w:val="-4"/>
              </w:rPr>
              <w:t>с</w:t>
            </w:r>
            <w:r w:rsidRPr="002C1CC2">
              <w:rPr>
                <w:rFonts w:ascii="Times New Roman" w:hAnsi="Times New Roman" w:cs="Times New Roman"/>
                <w:spacing w:val="-57"/>
              </w:rPr>
              <w:t xml:space="preserve"> </w:t>
            </w:r>
            <w:r w:rsidRPr="002C1CC2">
              <w:rPr>
                <w:rFonts w:ascii="Times New Roman" w:hAnsi="Times New Roman" w:cs="Times New Roman"/>
              </w:rPr>
              <w:t>технологической</w:t>
            </w:r>
            <w:r w:rsidRPr="002C1CC2">
              <w:rPr>
                <w:rFonts w:ascii="Times New Roman" w:hAnsi="Times New Roman" w:cs="Times New Roman"/>
                <w:spacing w:val="-57"/>
              </w:rPr>
              <w:t xml:space="preserve"> </w:t>
            </w:r>
            <w:r w:rsidRPr="002C1CC2">
              <w:rPr>
                <w:rFonts w:ascii="Times New Roman" w:hAnsi="Times New Roman" w:cs="Times New Roman"/>
              </w:rPr>
              <w:t>документацией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spacing w:after="0" w:line="249" w:lineRule="exact"/>
              <w:rPr>
                <w:rFonts w:ascii="Times New Roman" w:hAnsi="Times New Roman" w:cs="Times New Roman"/>
              </w:rPr>
            </w:pPr>
            <w:r w:rsidRPr="002C1CC2">
              <w:rPr>
                <w:rFonts w:ascii="Times New Roman" w:hAnsi="Times New Roman" w:cs="Times New Roman"/>
                <w:b/>
              </w:rPr>
              <w:t>С</w:t>
            </w:r>
            <w:r w:rsidRPr="002C1CC2">
              <w:rPr>
                <w:rFonts w:ascii="Times New Roman" w:hAnsi="Times New Roman" w:cs="Times New Roman"/>
              </w:rPr>
              <w:t>пособы</w:t>
            </w:r>
            <w:r w:rsidRPr="002C1CC2">
              <w:rPr>
                <w:rFonts w:ascii="Times New Roman" w:hAnsi="Times New Roman" w:cs="Times New Roman"/>
                <w:spacing w:val="-10"/>
              </w:rPr>
              <w:t xml:space="preserve"> </w:t>
            </w:r>
            <w:r w:rsidRPr="002C1CC2">
              <w:rPr>
                <w:rFonts w:ascii="Times New Roman" w:hAnsi="Times New Roman" w:cs="Times New Roman"/>
              </w:rPr>
              <w:t>ремонта</w:t>
            </w:r>
            <w:r w:rsidRPr="002C1CC2">
              <w:rPr>
                <w:rFonts w:ascii="Times New Roman" w:hAnsi="Times New Roman" w:cs="Times New Roman"/>
                <w:spacing w:val="-13"/>
              </w:rPr>
              <w:t xml:space="preserve"> </w:t>
            </w:r>
            <w:r w:rsidRPr="002C1CC2">
              <w:rPr>
                <w:rFonts w:ascii="Times New Roman" w:hAnsi="Times New Roman" w:cs="Times New Roman"/>
              </w:rPr>
              <w:t>узлов</w:t>
            </w:r>
            <w:r w:rsidRPr="002C1CC2">
              <w:rPr>
                <w:rFonts w:ascii="Times New Roman" w:hAnsi="Times New Roman" w:cs="Times New Roman"/>
                <w:spacing w:val="-7"/>
              </w:rPr>
              <w:t xml:space="preserve"> </w:t>
            </w:r>
            <w:r w:rsidRPr="002C1CC2">
              <w:rPr>
                <w:rFonts w:ascii="Times New Roman" w:hAnsi="Times New Roman" w:cs="Times New Roman"/>
              </w:rPr>
              <w:t>и</w:t>
            </w:r>
            <w:r w:rsidRPr="002C1CC2">
              <w:rPr>
                <w:rFonts w:ascii="Times New Roman" w:hAnsi="Times New Roman" w:cs="Times New Roman"/>
                <w:spacing w:val="-10"/>
              </w:rPr>
              <w:t xml:space="preserve"> </w:t>
            </w:r>
            <w:r w:rsidRPr="002C1CC2">
              <w:rPr>
                <w:rFonts w:ascii="Times New Roman" w:hAnsi="Times New Roman" w:cs="Times New Roman"/>
              </w:rPr>
              <w:t>элементов</w:t>
            </w:r>
            <w:r w:rsidRPr="002C1CC2">
              <w:rPr>
                <w:rFonts w:ascii="Times New Roman" w:hAnsi="Times New Roman" w:cs="Times New Roman"/>
                <w:spacing w:val="-10"/>
              </w:rPr>
              <w:t xml:space="preserve"> </w:t>
            </w:r>
            <w:r w:rsidRPr="002C1CC2">
              <w:rPr>
                <w:rFonts w:ascii="Times New Roman" w:hAnsi="Times New Roman" w:cs="Times New Roman"/>
              </w:rPr>
              <w:t>электрических</w:t>
            </w:r>
            <w:r w:rsidRPr="002C1CC2">
              <w:rPr>
                <w:rFonts w:ascii="Times New Roman" w:hAnsi="Times New Roman" w:cs="Times New Roman"/>
                <w:spacing w:val="-11"/>
              </w:rPr>
              <w:t xml:space="preserve"> </w:t>
            </w:r>
            <w:r w:rsidRPr="002C1CC2">
              <w:rPr>
                <w:rFonts w:ascii="Times New Roman" w:hAnsi="Times New Roman" w:cs="Times New Roman"/>
              </w:rPr>
              <w:t>и</w:t>
            </w:r>
            <w:r w:rsidRPr="002C1CC2">
              <w:rPr>
                <w:rFonts w:ascii="Times New Roman" w:hAnsi="Times New Roman" w:cs="Times New Roman"/>
                <w:spacing w:val="-58"/>
              </w:rPr>
              <w:t xml:space="preserve"> </w:t>
            </w:r>
            <w:r w:rsidRPr="002C1CC2">
              <w:rPr>
                <w:rFonts w:ascii="Times New Roman" w:hAnsi="Times New Roman" w:cs="Times New Roman"/>
              </w:rPr>
              <w:t>электронных</w:t>
            </w:r>
            <w:r w:rsidRPr="002C1CC2">
              <w:rPr>
                <w:rFonts w:ascii="Times New Roman" w:hAnsi="Times New Roman" w:cs="Times New Roman"/>
                <w:spacing w:val="1"/>
              </w:rPr>
              <w:t xml:space="preserve"> </w:t>
            </w:r>
            <w:r w:rsidRPr="002C1CC2">
              <w:rPr>
                <w:rFonts w:ascii="Times New Roman" w:hAnsi="Times New Roman" w:cs="Times New Roman"/>
              </w:rPr>
              <w:t>систем.</w:t>
            </w:r>
            <w:r w:rsidRPr="002C1CC2">
              <w:rPr>
                <w:rFonts w:ascii="Times New Roman" w:hAnsi="Times New Roman" w:cs="Times New Roman"/>
                <w:spacing w:val="1"/>
              </w:rPr>
              <w:t xml:space="preserve"> </w:t>
            </w:r>
            <w:r w:rsidRPr="002C1CC2">
              <w:rPr>
                <w:rFonts w:ascii="Times New Roman" w:hAnsi="Times New Roman" w:cs="Times New Roman"/>
              </w:rPr>
              <w:t>Технологические</w:t>
            </w:r>
            <w:r w:rsidRPr="002C1CC2">
              <w:rPr>
                <w:rFonts w:ascii="Times New Roman" w:hAnsi="Times New Roman" w:cs="Times New Roman"/>
                <w:spacing w:val="1"/>
              </w:rPr>
              <w:t xml:space="preserve"> </w:t>
            </w:r>
            <w:r w:rsidRPr="002C1CC2">
              <w:rPr>
                <w:rFonts w:ascii="Times New Roman" w:hAnsi="Times New Roman" w:cs="Times New Roman"/>
              </w:rPr>
              <w:t>процессы</w:t>
            </w:r>
            <w:r w:rsidRPr="002C1CC2">
              <w:rPr>
                <w:rFonts w:ascii="Times New Roman" w:hAnsi="Times New Roman" w:cs="Times New Roman"/>
                <w:spacing w:val="1"/>
              </w:rPr>
              <w:t xml:space="preserve"> </w:t>
            </w:r>
            <w:r w:rsidRPr="002C1CC2">
              <w:rPr>
                <w:rFonts w:ascii="Times New Roman" w:hAnsi="Times New Roman" w:cs="Times New Roman"/>
              </w:rPr>
              <w:t>разборки-сборки ремонтируемых узлов</w:t>
            </w:r>
            <w:r w:rsidRPr="002C1CC2">
              <w:rPr>
                <w:rFonts w:ascii="Times New Roman" w:hAnsi="Times New Roman" w:cs="Times New Roman"/>
                <w:spacing w:val="-58"/>
              </w:rPr>
              <w:t xml:space="preserve"> </w:t>
            </w:r>
            <w:r w:rsidRPr="002C1CC2">
              <w:rPr>
                <w:rFonts w:ascii="Times New Roman" w:hAnsi="Times New Roman" w:cs="Times New Roman"/>
              </w:rPr>
              <w:t>электрических</w:t>
            </w:r>
            <w:r w:rsidRPr="002C1CC2">
              <w:rPr>
                <w:rFonts w:ascii="Times New Roman" w:hAnsi="Times New Roman" w:cs="Times New Roman"/>
                <w:spacing w:val="1"/>
              </w:rPr>
              <w:t xml:space="preserve"> </w:t>
            </w:r>
            <w:r w:rsidRPr="002C1CC2">
              <w:rPr>
                <w:rFonts w:ascii="Times New Roman" w:hAnsi="Times New Roman" w:cs="Times New Roman"/>
              </w:rPr>
              <w:t>и</w:t>
            </w:r>
            <w:r w:rsidRPr="002C1CC2">
              <w:rPr>
                <w:rFonts w:ascii="Times New Roman" w:hAnsi="Times New Roman" w:cs="Times New Roman"/>
                <w:spacing w:val="1"/>
              </w:rPr>
              <w:t xml:space="preserve"> </w:t>
            </w:r>
            <w:r w:rsidRPr="002C1CC2">
              <w:rPr>
                <w:rFonts w:ascii="Times New Roman" w:hAnsi="Times New Roman" w:cs="Times New Roman"/>
              </w:rPr>
              <w:t>электронных</w:t>
            </w:r>
            <w:r w:rsidRPr="002C1CC2">
              <w:rPr>
                <w:rFonts w:ascii="Times New Roman" w:hAnsi="Times New Roman" w:cs="Times New Roman"/>
                <w:spacing w:val="1"/>
              </w:rPr>
              <w:t xml:space="preserve"> </w:t>
            </w:r>
            <w:r w:rsidRPr="002C1CC2">
              <w:rPr>
                <w:rFonts w:ascii="Times New Roman" w:hAnsi="Times New Roman" w:cs="Times New Roman"/>
              </w:rPr>
              <w:t>систем.</w:t>
            </w:r>
            <w:r w:rsidRPr="002C1CC2">
              <w:rPr>
                <w:rFonts w:ascii="Times New Roman" w:hAnsi="Times New Roman" w:cs="Times New Roman"/>
                <w:spacing w:val="1"/>
              </w:rPr>
              <w:t xml:space="preserve"> </w:t>
            </w:r>
            <w:r w:rsidRPr="002C1CC2">
              <w:rPr>
                <w:rFonts w:ascii="Times New Roman" w:hAnsi="Times New Roman" w:cs="Times New Roman"/>
              </w:rPr>
              <w:t>Характеристики</w:t>
            </w:r>
            <w:r w:rsidRPr="002C1CC2">
              <w:rPr>
                <w:rFonts w:ascii="Times New Roman" w:hAnsi="Times New Roman" w:cs="Times New Roman"/>
                <w:spacing w:val="1"/>
              </w:rPr>
              <w:t xml:space="preserve"> </w:t>
            </w:r>
            <w:r w:rsidRPr="002C1CC2">
              <w:rPr>
                <w:rFonts w:ascii="Times New Roman" w:hAnsi="Times New Roman" w:cs="Times New Roman"/>
              </w:rPr>
              <w:t>и</w:t>
            </w:r>
            <w:r w:rsidRPr="002C1CC2">
              <w:rPr>
                <w:rFonts w:ascii="Times New Roman" w:hAnsi="Times New Roman" w:cs="Times New Roman"/>
                <w:spacing w:val="1"/>
              </w:rPr>
              <w:t xml:space="preserve"> </w:t>
            </w:r>
            <w:r w:rsidRPr="002C1CC2">
              <w:rPr>
                <w:rFonts w:ascii="Times New Roman" w:hAnsi="Times New Roman" w:cs="Times New Roman"/>
              </w:rPr>
              <w:t>порядок</w:t>
            </w:r>
            <w:r w:rsidRPr="002C1CC2">
              <w:rPr>
                <w:rFonts w:ascii="Times New Roman" w:hAnsi="Times New Roman" w:cs="Times New Roman"/>
                <w:spacing w:val="1"/>
              </w:rPr>
              <w:t xml:space="preserve"> </w:t>
            </w:r>
            <w:r w:rsidRPr="002C1CC2">
              <w:rPr>
                <w:rFonts w:ascii="Times New Roman" w:hAnsi="Times New Roman" w:cs="Times New Roman"/>
              </w:rPr>
              <w:t>использования</w:t>
            </w:r>
            <w:r w:rsidRPr="002C1CC2">
              <w:rPr>
                <w:rFonts w:ascii="Times New Roman" w:hAnsi="Times New Roman" w:cs="Times New Roman"/>
                <w:spacing w:val="-57"/>
              </w:rPr>
              <w:t xml:space="preserve"> </w:t>
            </w:r>
            <w:r w:rsidRPr="002C1CC2">
              <w:rPr>
                <w:rFonts w:ascii="Times New Roman" w:hAnsi="Times New Roman" w:cs="Times New Roman"/>
              </w:rPr>
              <w:t>специального</w:t>
            </w:r>
            <w:r w:rsidRPr="002C1CC2">
              <w:rPr>
                <w:rFonts w:ascii="Times New Roman" w:hAnsi="Times New Roman" w:cs="Times New Roman"/>
                <w:spacing w:val="1"/>
              </w:rPr>
              <w:t xml:space="preserve"> </w:t>
            </w:r>
            <w:r w:rsidRPr="002C1CC2">
              <w:rPr>
                <w:rFonts w:ascii="Times New Roman" w:hAnsi="Times New Roman" w:cs="Times New Roman"/>
              </w:rPr>
              <w:t>инструмента,</w:t>
            </w:r>
            <w:r w:rsidRPr="002C1CC2">
              <w:rPr>
                <w:rFonts w:ascii="Times New Roman" w:hAnsi="Times New Roman" w:cs="Times New Roman"/>
                <w:spacing w:val="1"/>
              </w:rPr>
              <w:t xml:space="preserve"> </w:t>
            </w:r>
            <w:r w:rsidRPr="002C1CC2">
              <w:rPr>
                <w:rFonts w:ascii="Times New Roman" w:hAnsi="Times New Roman" w:cs="Times New Roman"/>
              </w:rPr>
              <w:t>приборов</w:t>
            </w:r>
            <w:r w:rsidRPr="002C1CC2">
              <w:rPr>
                <w:rFonts w:ascii="Times New Roman" w:hAnsi="Times New Roman" w:cs="Times New Roman"/>
                <w:spacing w:val="1"/>
              </w:rPr>
              <w:t xml:space="preserve"> </w:t>
            </w:r>
            <w:r w:rsidRPr="002C1CC2">
              <w:rPr>
                <w:rFonts w:ascii="Times New Roman" w:hAnsi="Times New Roman" w:cs="Times New Roman"/>
              </w:rPr>
              <w:t>и</w:t>
            </w:r>
            <w:r w:rsidRPr="002C1CC2">
              <w:rPr>
                <w:rFonts w:ascii="Times New Roman" w:hAnsi="Times New Roman" w:cs="Times New Roman"/>
                <w:spacing w:val="1"/>
              </w:rPr>
              <w:t xml:space="preserve"> </w:t>
            </w:r>
            <w:r w:rsidRPr="002C1CC2">
              <w:rPr>
                <w:rFonts w:ascii="Times New Roman" w:hAnsi="Times New Roman" w:cs="Times New Roman"/>
              </w:rPr>
              <w:t xml:space="preserve">оборудования. </w:t>
            </w:r>
            <w:r w:rsidRPr="002C1CC2">
              <w:rPr>
                <w:rFonts w:ascii="Times New Roman" w:hAnsi="Times New Roman" w:cs="Times New Roman"/>
                <w:b/>
                <w:spacing w:val="21"/>
              </w:rPr>
              <w:t xml:space="preserve"> </w:t>
            </w:r>
            <w:r w:rsidRPr="002C1CC2">
              <w:rPr>
                <w:rFonts w:ascii="Times New Roman" w:hAnsi="Times New Roman" w:cs="Times New Roman"/>
              </w:rPr>
              <w:t xml:space="preserve"> </w:t>
            </w: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3F2C3A" w:rsidRPr="002C1CC2" w:rsidRDefault="003F2C3A" w:rsidP="00DD6767">
            <w:pPr>
              <w:spacing w:after="0" w:line="240" w:lineRule="auto"/>
              <w:rPr>
                <w:rFonts w:ascii="Times New Roman" w:hAnsi="Times New Roman" w:cs="Times New Roman"/>
                <w:bCs/>
              </w:rPr>
            </w:pPr>
            <w:r w:rsidRPr="002C1CC2">
              <w:rPr>
                <w:rFonts w:ascii="Times New Roman" w:hAnsi="Times New Roman" w:cs="Times New Roman"/>
                <w:bCs/>
              </w:rPr>
              <w:t>Выполнение и оценка результатов практических занятий и лабораторных работ</w:t>
            </w:r>
            <w:r w:rsidRPr="002C1CC2">
              <w:rPr>
                <w:rFonts w:ascii="Times New Roman" w:hAnsi="Times New Roman" w:cs="Times New Roman"/>
              </w:rPr>
              <w:t xml:space="preserve">  </w:t>
            </w:r>
          </w:p>
        </w:tc>
      </w:tr>
    </w:tbl>
    <w:p w:rsidR="003F2C3A" w:rsidRPr="002C1CC2" w:rsidRDefault="00DC41C1" w:rsidP="003F2C3A">
      <w:pPr>
        <w:shd w:val="clear" w:color="auto" w:fill="FFFFFF"/>
        <w:spacing w:line="276" w:lineRule="auto"/>
        <w:ind w:firstLine="360"/>
        <w:rPr>
          <w:rFonts w:ascii="Times New Roman" w:hAnsi="Times New Roman" w:cs="Times New Roman"/>
        </w:rPr>
      </w:pPr>
      <w:r>
        <w:rPr>
          <w:rFonts w:ascii="Times New Roman" w:hAnsi="Times New Roman" w:cs="Times New Roman"/>
        </w:rPr>
        <w:t xml:space="preserve"> </w:t>
      </w:r>
    </w:p>
    <w:p w:rsidR="003F2C3A" w:rsidRPr="002C1CC2" w:rsidRDefault="003F2C3A" w:rsidP="003F2C3A">
      <w:pPr>
        <w:spacing w:after="0" w:line="360" w:lineRule="auto"/>
        <w:rPr>
          <w:rFonts w:ascii="Times New Roman" w:eastAsia="Times New Roman" w:hAnsi="Times New Roman" w:cs="Times New Roman"/>
          <w:b/>
          <w:lang w:eastAsia="ru-RU"/>
        </w:rPr>
      </w:pPr>
      <w:r w:rsidRPr="002C1CC2">
        <w:rPr>
          <w:rFonts w:ascii="Times New Roman" w:eastAsia="Times New Roman" w:hAnsi="Times New Roman" w:cs="Times New Roman"/>
          <w:b/>
          <w:lang w:eastAsia="ru-RU"/>
        </w:rPr>
        <w:t xml:space="preserve">Разработчик: </w:t>
      </w:r>
      <w:r w:rsidRPr="002C1CC2">
        <w:rPr>
          <w:rFonts w:ascii="Times New Roman" w:eastAsia="Times New Roman" w:hAnsi="Times New Roman" w:cs="Times New Roman"/>
          <w:b/>
          <w:lang w:eastAsia="ru-RU"/>
        </w:rPr>
        <w:tab/>
      </w:r>
    </w:p>
    <w:p w:rsidR="003F2C3A" w:rsidRPr="002C1CC2" w:rsidRDefault="003F2C3A" w:rsidP="003F2C3A">
      <w:pPr>
        <w:spacing w:after="0" w:line="240" w:lineRule="auto"/>
        <w:jc w:val="both"/>
        <w:rPr>
          <w:rFonts w:ascii="Times New Roman" w:eastAsia="Times New Roman" w:hAnsi="Times New Roman" w:cs="Times New Roman"/>
          <w:lang w:eastAsia="ru-RU"/>
        </w:rPr>
      </w:pPr>
      <w:r w:rsidRPr="002C1CC2">
        <w:rPr>
          <w:rFonts w:ascii="Times New Roman" w:eastAsia="Times New Roman" w:hAnsi="Times New Roman" w:cs="Times New Roman"/>
          <w:lang w:eastAsia="ru-RU"/>
        </w:rPr>
        <w:t xml:space="preserve"> Бобылева Т.Н., ,преподаватель общепрофессиональных дисциплин </w:t>
      </w:r>
    </w:p>
    <w:p w:rsidR="009D3386" w:rsidRPr="002C1CC2" w:rsidRDefault="009D3386" w:rsidP="009D3386">
      <w:pPr>
        <w:spacing w:after="0" w:line="240" w:lineRule="auto"/>
        <w:jc w:val="both"/>
        <w:rPr>
          <w:rFonts w:ascii="Times New Roman" w:eastAsia="Times New Roman" w:hAnsi="Times New Roman" w:cs="Times New Roman"/>
          <w:sz w:val="24"/>
          <w:szCs w:val="24"/>
          <w:lang w:eastAsia="ru-RU"/>
        </w:rPr>
      </w:pPr>
    </w:p>
    <w:p w:rsidR="009D3386" w:rsidRPr="002C1CC2" w:rsidRDefault="009D3386" w:rsidP="009D3386">
      <w:pPr>
        <w:shd w:val="clear" w:color="auto" w:fill="FFFFFF"/>
        <w:spacing w:line="276" w:lineRule="auto"/>
        <w:ind w:firstLine="360"/>
        <w:rPr>
          <w:rFonts w:ascii="Times New Roman" w:hAnsi="Times New Roman" w:cs="Times New Roman"/>
        </w:rPr>
      </w:pPr>
    </w:p>
    <w:p w:rsidR="009D3386" w:rsidRPr="002C1CC2" w:rsidRDefault="009D3386" w:rsidP="009D3386">
      <w:pPr>
        <w:rPr>
          <w:rFonts w:ascii="Times New Roman" w:hAnsi="Times New Roman" w:cs="Times New Roman"/>
        </w:rPr>
      </w:pPr>
    </w:p>
    <w:sectPr w:rsidR="009D3386" w:rsidRPr="002C1CC2" w:rsidSect="00E41329">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EA4" w:rsidRDefault="00E73EA4" w:rsidP="009D3386">
      <w:pPr>
        <w:spacing w:after="0" w:line="240" w:lineRule="auto"/>
      </w:pPr>
      <w:r>
        <w:separator/>
      </w:r>
    </w:p>
  </w:endnote>
  <w:endnote w:type="continuationSeparator" w:id="0">
    <w:p w:rsidR="00E73EA4" w:rsidRDefault="00E73EA4" w:rsidP="009D3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533" w:rsidRDefault="003F6533">
    <w:pPr>
      <w:pStyle w:val="a3"/>
      <w:jc w:val="center"/>
    </w:pPr>
    <w:r>
      <w:rPr>
        <w:noProof/>
      </w:rPr>
      <w:fldChar w:fldCharType="begin"/>
    </w:r>
    <w:r>
      <w:rPr>
        <w:noProof/>
      </w:rPr>
      <w:instrText xml:space="preserve"> PAGE   \* MERGEFORMAT </w:instrText>
    </w:r>
    <w:r>
      <w:rPr>
        <w:noProof/>
      </w:rPr>
      <w:fldChar w:fldCharType="separate"/>
    </w:r>
    <w:r w:rsidR="00DE1301">
      <w:rPr>
        <w:noProof/>
      </w:rPr>
      <w:t>7</w:t>
    </w:r>
    <w:r>
      <w:rPr>
        <w:noProof/>
      </w:rPr>
      <w:fldChar w:fldCharType="end"/>
    </w:r>
  </w:p>
  <w:p w:rsidR="003F6533" w:rsidRDefault="003F653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6987"/>
      <w:docPartObj>
        <w:docPartGallery w:val="Page Numbers (Bottom of Page)"/>
        <w:docPartUnique/>
      </w:docPartObj>
    </w:sdtPr>
    <w:sdtEndPr/>
    <w:sdtContent>
      <w:p w:rsidR="003F6533" w:rsidRDefault="00E73EA4">
        <w:pPr>
          <w:pStyle w:val="a3"/>
          <w:jc w:val="center"/>
        </w:pPr>
        <w:r>
          <w:fldChar w:fldCharType="begin"/>
        </w:r>
        <w:r>
          <w:instrText xml:space="preserve"> PAGE   \* MERGEFORMAT </w:instrText>
        </w:r>
        <w:r>
          <w:fldChar w:fldCharType="separate"/>
        </w:r>
        <w:r w:rsidR="00DE1301">
          <w:rPr>
            <w:noProof/>
          </w:rPr>
          <w:t>18</w:t>
        </w:r>
        <w:r>
          <w:rPr>
            <w:noProof/>
          </w:rPr>
          <w:fldChar w:fldCharType="end"/>
        </w:r>
      </w:p>
    </w:sdtContent>
  </w:sdt>
  <w:p w:rsidR="003F6533" w:rsidRDefault="003F6533">
    <w:pPr>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EA4" w:rsidRDefault="00E73EA4" w:rsidP="009D3386">
      <w:pPr>
        <w:spacing w:after="0" w:line="240" w:lineRule="auto"/>
      </w:pPr>
      <w:r>
        <w:separator/>
      </w:r>
    </w:p>
  </w:footnote>
  <w:footnote w:type="continuationSeparator" w:id="0">
    <w:p w:rsidR="00E73EA4" w:rsidRDefault="00E73EA4" w:rsidP="009D3386">
      <w:pPr>
        <w:spacing w:after="0" w:line="240" w:lineRule="auto"/>
      </w:pPr>
      <w:r>
        <w:continuationSeparator/>
      </w:r>
    </w:p>
  </w:footnote>
  <w:footnote w:id="1">
    <w:p w:rsidR="003F6533" w:rsidRDefault="003F6533" w:rsidP="004845FA">
      <w:pPr>
        <w:pStyle w:val="a7"/>
      </w:pPr>
      <w:r>
        <w:rPr>
          <w:rStyle w:val="a9"/>
        </w:rPr>
        <w:footnoteRef/>
      </w:r>
      <w:r>
        <w:t xml:space="preserve"> 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w:t>
      </w:r>
      <w:r>
        <w:rPr>
          <w:spacing w:val="1"/>
        </w:rPr>
        <w:t xml:space="preserve"> </w:t>
      </w:r>
      <w:r>
        <w:t>выполнения заданий самостоятельной работы обучающихся, предусмотренных тематическим планом и содержанием</w:t>
      </w:r>
      <w:r>
        <w:rPr>
          <w:spacing w:val="-47"/>
        </w:rPr>
        <w:t xml:space="preserve"> </w:t>
      </w:r>
      <w:r>
        <w:t>учебной</w:t>
      </w:r>
      <w:r>
        <w:rPr>
          <w:spacing w:val="-1"/>
        </w:rPr>
        <w:t xml:space="preserve"> </w:t>
      </w:r>
      <w:r>
        <w:t>дисциплины.</w:t>
      </w:r>
    </w:p>
  </w:footnote>
  <w:footnote w:id="2">
    <w:p w:rsidR="003F6533" w:rsidRDefault="003F6533" w:rsidP="004845FA">
      <w:pPr>
        <w:pStyle w:val="a7"/>
      </w:pPr>
      <w:r>
        <w:rPr>
          <w:rStyle w:val="a9"/>
        </w:rPr>
        <w:footnoteRef/>
      </w:r>
      <w:r>
        <w:t xml:space="preserve"> 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w:t>
      </w:r>
      <w:r>
        <w:rPr>
          <w:spacing w:val="1"/>
        </w:rPr>
        <w:t xml:space="preserve"> </w:t>
      </w:r>
      <w:r>
        <w:t>выполнения заданий самостоятельной работы обучающихся, предусмотренных тематическим планом и содержанием</w:t>
      </w:r>
      <w:r>
        <w:rPr>
          <w:spacing w:val="-47"/>
        </w:rPr>
        <w:t xml:space="preserve"> </w:t>
      </w:r>
      <w:r>
        <w:t>учебной</w:t>
      </w:r>
      <w:r>
        <w:rPr>
          <w:spacing w:val="-1"/>
        </w:rPr>
        <w:t xml:space="preserve"> </w:t>
      </w:r>
      <w:r>
        <w:t>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C33"/>
    <w:multiLevelType w:val="hybridMultilevel"/>
    <w:tmpl w:val="705CEF6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B52BD"/>
    <w:multiLevelType w:val="hybridMultilevel"/>
    <w:tmpl w:val="853A94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1B67DA"/>
    <w:multiLevelType w:val="hybridMultilevel"/>
    <w:tmpl w:val="A17A41F8"/>
    <w:lvl w:ilvl="0" w:tplc="E1C26596">
      <w:start w:val="1"/>
      <w:numFmt w:val="decimal"/>
      <w:lvlText w:val="%1."/>
      <w:lvlJc w:val="left"/>
      <w:pPr>
        <w:ind w:left="360" w:hanging="360"/>
      </w:pPr>
      <w:rPr>
        <w:rFonts w:eastAsiaTheme="minorHAnsi"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FF25E86"/>
    <w:multiLevelType w:val="multilevel"/>
    <w:tmpl w:val="FCF6F246"/>
    <w:lvl w:ilvl="0">
      <w:start w:val="2"/>
      <w:numFmt w:val="decimal"/>
      <w:lvlText w:val="%1."/>
      <w:lvlJc w:val="left"/>
      <w:pPr>
        <w:ind w:left="390" w:hanging="390"/>
      </w:pPr>
      <w:rPr>
        <w:rFonts w:hint="default"/>
        <w:b/>
        <w:sz w:val="22"/>
      </w:rPr>
    </w:lvl>
    <w:lvl w:ilvl="1">
      <w:start w:val="2"/>
      <w:numFmt w:val="decimal"/>
      <w:lvlText w:val="%1.%2."/>
      <w:lvlJc w:val="left"/>
      <w:pPr>
        <w:ind w:left="1396" w:hanging="720"/>
      </w:pPr>
      <w:rPr>
        <w:rFonts w:hint="default"/>
        <w:b/>
        <w:sz w:val="22"/>
      </w:rPr>
    </w:lvl>
    <w:lvl w:ilvl="2">
      <w:start w:val="1"/>
      <w:numFmt w:val="decimal"/>
      <w:lvlText w:val="%1.%2.%3."/>
      <w:lvlJc w:val="left"/>
      <w:pPr>
        <w:ind w:left="2072" w:hanging="720"/>
      </w:pPr>
      <w:rPr>
        <w:rFonts w:hint="default"/>
        <w:b/>
        <w:sz w:val="22"/>
      </w:rPr>
    </w:lvl>
    <w:lvl w:ilvl="3">
      <w:start w:val="1"/>
      <w:numFmt w:val="decimal"/>
      <w:lvlText w:val="%1.%2.%3.%4."/>
      <w:lvlJc w:val="left"/>
      <w:pPr>
        <w:ind w:left="3108" w:hanging="1080"/>
      </w:pPr>
      <w:rPr>
        <w:rFonts w:hint="default"/>
        <w:b/>
        <w:sz w:val="22"/>
      </w:rPr>
    </w:lvl>
    <w:lvl w:ilvl="4">
      <w:start w:val="1"/>
      <w:numFmt w:val="decimal"/>
      <w:lvlText w:val="%1.%2.%3.%4.%5."/>
      <w:lvlJc w:val="left"/>
      <w:pPr>
        <w:ind w:left="3784" w:hanging="1080"/>
      </w:pPr>
      <w:rPr>
        <w:rFonts w:hint="default"/>
        <w:b/>
        <w:sz w:val="22"/>
      </w:rPr>
    </w:lvl>
    <w:lvl w:ilvl="5">
      <w:start w:val="1"/>
      <w:numFmt w:val="decimal"/>
      <w:lvlText w:val="%1.%2.%3.%4.%5.%6."/>
      <w:lvlJc w:val="left"/>
      <w:pPr>
        <w:ind w:left="4820" w:hanging="1440"/>
      </w:pPr>
      <w:rPr>
        <w:rFonts w:hint="default"/>
        <w:b/>
        <w:sz w:val="22"/>
      </w:rPr>
    </w:lvl>
    <w:lvl w:ilvl="6">
      <w:start w:val="1"/>
      <w:numFmt w:val="decimal"/>
      <w:lvlText w:val="%1.%2.%3.%4.%5.%6.%7."/>
      <w:lvlJc w:val="left"/>
      <w:pPr>
        <w:ind w:left="5856" w:hanging="1800"/>
      </w:pPr>
      <w:rPr>
        <w:rFonts w:hint="default"/>
        <w:b/>
        <w:sz w:val="22"/>
      </w:rPr>
    </w:lvl>
    <w:lvl w:ilvl="7">
      <w:start w:val="1"/>
      <w:numFmt w:val="decimal"/>
      <w:lvlText w:val="%1.%2.%3.%4.%5.%6.%7.%8."/>
      <w:lvlJc w:val="left"/>
      <w:pPr>
        <w:ind w:left="6532" w:hanging="1800"/>
      </w:pPr>
      <w:rPr>
        <w:rFonts w:hint="default"/>
        <w:b/>
        <w:sz w:val="22"/>
      </w:rPr>
    </w:lvl>
    <w:lvl w:ilvl="8">
      <w:start w:val="1"/>
      <w:numFmt w:val="decimal"/>
      <w:lvlText w:val="%1.%2.%3.%4.%5.%6.%7.%8.%9."/>
      <w:lvlJc w:val="left"/>
      <w:pPr>
        <w:ind w:left="7568" w:hanging="2160"/>
      </w:pPr>
      <w:rPr>
        <w:rFonts w:hint="default"/>
        <w:b/>
        <w:sz w:val="22"/>
      </w:rPr>
    </w:lvl>
  </w:abstractNum>
  <w:abstractNum w:abstractNumId="5" w15:restartNumberingAfterBreak="0">
    <w:nsid w:val="108906EE"/>
    <w:multiLevelType w:val="hybridMultilevel"/>
    <w:tmpl w:val="F16AF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F37E4F"/>
    <w:multiLevelType w:val="multilevel"/>
    <w:tmpl w:val="BCC20C8E"/>
    <w:lvl w:ilvl="0">
      <w:start w:val="1"/>
      <w:numFmt w:val="decimal"/>
      <w:lvlText w:val="%1."/>
      <w:lvlJc w:val="left"/>
      <w:pPr>
        <w:ind w:left="119" w:hanging="707"/>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19" w:hanging="485"/>
      </w:pPr>
      <w:rPr>
        <w:rFonts w:hint="default"/>
        <w:w w:val="100"/>
        <w:lang w:val="ru-RU" w:eastAsia="en-US" w:bidi="ar-SA"/>
      </w:rPr>
    </w:lvl>
    <w:lvl w:ilvl="2">
      <w:numFmt w:val="bullet"/>
      <w:lvlText w:val="•"/>
      <w:lvlJc w:val="left"/>
      <w:pPr>
        <w:ind w:left="2016" w:hanging="485"/>
      </w:pPr>
      <w:rPr>
        <w:rFonts w:hint="default"/>
        <w:lang w:val="ru-RU" w:eastAsia="en-US" w:bidi="ar-SA"/>
      </w:rPr>
    </w:lvl>
    <w:lvl w:ilvl="3">
      <w:numFmt w:val="bullet"/>
      <w:lvlText w:val="•"/>
      <w:lvlJc w:val="left"/>
      <w:pPr>
        <w:ind w:left="2965" w:hanging="485"/>
      </w:pPr>
      <w:rPr>
        <w:rFonts w:hint="default"/>
        <w:lang w:val="ru-RU" w:eastAsia="en-US" w:bidi="ar-SA"/>
      </w:rPr>
    </w:lvl>
    <w:lvl w:ilvl="4">
      <w:numFmt w:val="bullet"/>
      <w:lvlText w:val="•"/>
      <w:lvlJc w:val="left"/>
      <w:pPr>
        <w:ind w:left="3913" w:hanging="485"/>
      </w:pPr>
      <w:rPr>
        <w:rFonts w:hint="default"/>
        <w:lang w:val="ru-RU" w:eastAsia="en-US" w:bidi="ar-SA"/>
      </w:rPr>
    </w:lvl>
    <w:lvl w:ilvl="5">
      <w:numFmt w:val="bullet"/>
      <w:lvlText w:val="•"/>
      <w:lvlJc w:val="left"/>
      <w:pPr>
        <w:ind w:left="4862" w:hanging="485"/>
      </w:pPr>
      <w:rPr>
        <w:rFonts w:hint="default"/>
        <w:lang w:val="ru-RU" w:eastAsia="en-US" w:bidi="ar-SA"/>
      </w:rPr>
    </w:lvl>
    <w:lvl w:ilvl="6">
      <w:numFmt w:val="bullet"/>
      <w:lvlText w:val="•"/>
      <w:lvlJc w:val="left"/>
      <w:pPr>
        <w:ind w:left="5810" w:hanging="485"/>
      </w:pPr>
      <w:rPr>
        <w:rFonts w:hint="default"/>
        <w:lang w:val="ru-RU" w:eastAsia="en-US" w:bidi="ar-SA"/>
      </w:rPr>
    </w:lvl>
    <w:lvl w:ilvl="7">
      <w:numFmt w:val="bullet"/>
      <w:lvlText w:val="•"/>
      <w:lvlJc w:val="left"/>
      <w:pPr>
        <w:ind w:left="6758" w:hanging="485"/>
      </w:pPr>
      <w:rPr>
        <w:rFonts w:hint="default"/>
        <w:lang w:val="ru-RU" w:eastAsia="en-US" w:bidi="ar-SA"/>
      </w:rPr>
    </w:lvl>
    <w:lvl w:ilvl="8">
      <w:numFmt w:val="bullet"/>
      <w:lvlText w:val="•"/>
      <w:lvlJc w:val="left"/>
      <w:pPr>
        <w:ind w:left="7707" w:hanging="485"/>
      </w:pPr>
      <w:rPr>
        <w:rFonts w:hint="default"/>
        <w:lang w:val="ru-RU" w:eastAsia="en-US" w:bidi="ar-SA"/>
      </w:rPr>
    </w:lvl>
  </w:abstractNum>
  <w:abstractNum w:abstractNumId="7" w15:restartNumberingAfterBreak="0">
    <w:nsid w:val="20EB0F68"/>
    <w:multiLevelType w:val="hybridMultilevel"/>
    <w:tmpl w:val="B3684DC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1D8266C"/>
    <w:multiLevelType w:val="hybridMultilevel"/>
    <w:tmpl w:val="6C662584"/>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270530A"/>
    <w:multiLevelType w:val="hybridMultilevel"/>
    <w:tmpl w:val="A3B6E9C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57140"/>
    <w:multiLevelType w:val="multilevel"/>
    <w:tmpl w:val="0BD66804"/>
    <w:lvl w:ilvl="0">
      <w:start w:val="3"/>
      <w:numFmt w:val="decimal"/>
      <w:lvlText w:val="%1."/>
      <w:lvlJc w:val="left"/>
      <w:pPr>
        <w:ind w:left="360" w:hanging="360"/>
      </w:pPr>
      <w:rPr>
        <w:rFonts w:hint="default"/>
      </w:rPr>
    </w:lvl>
    <w:lvl w:ilvl="1">
      <w:start w:val="3"/>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2A6228A6"/>
    <w:multiLevelType w:val="multilevel"/>
    <w:tmpl w:val="FD8EF82E"/>
    <w:lvl w:ilvl="0">
      <w:start w:val="3"/>
      <w:numFmt w:val="decimal"/>
      <w:lvlText w:val="%1"/>
      <w:lvlJc w:val="left"/>
      <w:pPr>
        <w:ind w:left="1021" w:hanging="552"/>
      </w:pPr>
      <w:rPr>
        <w:rFonts w:hint="default"/>
        <w:lang w:val="ru-RU" w:eastAsia="en-US" w:bidi="ar-SA"/>
      </w:rPr>
    </w:lvl>
    <w:lvl w:ilvl="1">
      <w:start w:val="2"/>
      <w:numFmt w:val="decimal"/>
      <w:lvlText w:val="%1.%2"/>
      <w:lvlJc w:val="left"/>
      <w:pPr>
        <w:ind w:left="1021" w:hanging="552"/>
      </w:pPr>
      <w:rPr>
        <w:rFonts w:hint="default"/>
        <w:lang w:val="ru-RU" w:eastAsia="en-US" w:bidi="ar-SA"/>
      </w:rPr>
    </w:lvl>
    <w:lvl w:ilvl="2">
      <w:start w:val="1"/>
      <w:numFmt w:val="decimal"/>
      <w:lvlText w:val="%1.%2.%3."/>
      <w:lvlJc w:val="left"/>
      <w:pPr>
        <w:ind w:left="1021" w:hanging="552"/>
        <w:jc w:val="right"/>
      </w:pPr>
      <w:rPr>
        <w:rFonts w:ascii="Times New Roman" w:eastAsia="Times New Roman" w:hAnsi="Times New Roman" w:cs="Times New Roman" w:hint="default"/>
        <w:b/>
        <w:bCs/>
        <w:spacing w:val="-5"/>
        <w:w w:val="100"/>
        <w:sz w:val="22"/>
        <w:szCs w:val="22"/>
        <w:lang w:val="ru-RU" w:eastAsia="en-US" w:bidi="ar-SA"/>
      </w:rPr>
    </w:lvl>
    <w:lvl w:ilvl="3">
      <w:start w:val="1"/>
      <w:numFmt w:val="decimal"/>
      <w:lvlText w:val="%4."/>
      <w:lvlJc w:val="left"/>
      <w:pPr>
        <w:ind w:left="782" w:hanging="245"/>
      </w:pPr>
      <w:rPr>
        <w:rFonts w:ascii="Times New Roman" w:eastAsia="Times New Roman" w:hAnsi="Times New Roman" w:cs="Times New Roman" w:hint="default"/>
        <w:w w:val="100"/>
        <w:sz w:val="24"/>
        <w:szCs w:val="24"/>
        <w:lang w:val="ru-RU" w:eastAsia="en-US" w:bidi="ar-SA"/>
      </w:rPr>
    </w:lvl>
    <w:lvl w:ilvl="4">
      <w:start w:val="1"/>
      <w:numFmt w:val="decimal"/>
      <w:lvlText w:val="%5."/>
      <w:lvlJc w:val="left"/>
      <w:pPr>
        <w:ind w:left="676" w:hanging="245"/>
        <w:jc w:val="right"/>
      </w:pPr>
      <w:rPr>
        <w:rFonts w:hint="default"/>
        <w:b/>
        <w:bCs/>
        <w:w w:val="100"/>
        <w:lang w:val="ru-RU" w:eastAsia="en-US" w:bidi="ar-SA"/>
      </w:rPr>
    </w:lvl>
    <w:lvl w:ilvl="5">
      <w:start w:val="1"/>
      <w:numFmt w:val="decimal"/>
      <w:lvlText w:val="%5.%6."/>
      <w:lvlJc w:val="left"/>
      <w:pPr>
        <w:ind w:left="552" w:hanging="518"/>
      </w:pPr>
      <w:rPr>
        <w:rFonts w:hint="default"/>
        <w:w w:val="100"/>
        <w:lang w:val="ru-RU" w:eastAsia="en-US" w:bidi="ar-SA"/>
      </w:rPr>
    </w:lvl>
    <w:lvl w:ilvl="6">
      <w:start w:val="1"/>
      <w:numFmt w:val="decimal"/>
      <w:lvlText w:val="%5.%6.%7."/>
      <w:lvlJc w:val="left"/>
      <w:pPr>
        <w:ind w:left="723" w:hanging="604"/>
      </w:pPr>
      <w:rPr>
        <w:rFonts w:ascii="Times New Roman" w:eastAsia="Times New Roman" w:hAnsi="Times New Roman" w:cs="Times New Roman" w:hint="default"/>
        <w:b/>
        <w:bCs/>
        <w:spacing w:val="-5"/>
        <w:w w:val="100"/>
        <w:sz w:val="24"/>
        <w:szCs w:val="24"/>
        <w:lang w:val="ru-RU" w:eastAsia="en-US" w:bidi="ar-SA"/>
      </w:rPr>
    </w:lvl>
    <w:lvl w:ilvl="7">
      <w:start w:val="1"/>
      <w:numFmt w:val="decimal"/>
      <w:lvlText w:val="%8."/>
      <w:lvlJc w:val="left"/>
      <w:pPr>
        <w:ind w:left="840" w:hanging="360"/>
      </w:pPr>
      <w:rPr>
        <w:rFonts w:ascii="Times New Roman" w:eastAsia="Times New Roman" w:hAnsi="Times New Roman" w:cs="Times New Roman" w:hint="default"/>
        <w:w w:val="100"/>
        <w:sz w:val="24"/>
        <w:szCs w:val="24"/>
        <w:lang w:val="ru-RU" w:eastAsia="en-US" w:bidi="ar-SA"/>
      </w:rPr>
    </w:lvl>
    <w:lvl w:ilvl="8">
      <w:numFmt w:val="bullet"/>
      <w:lvlText w:val="•"/>
      <w:lvlJc w:val="left"/>
      <w:pPr>
        <w:ind w:left="5352" w:hanging="360"/>
      </w:pPr>
      <w:rPr>
        <w:rFonts w:hint="default"/>
        <w:lang w:val="ru-RU" w:eastAsia="en-US" w:bidi="ar-SA"/>
      </w:rPr>
    </w:lvl>
  </w:abstractNum>
  <w:abstractNum w:abstractNumId="12" w15:restartNumberingAfterBreak="0">
    <w:nsid w:val="2EA52F2B"/>
    <w:multiLevelType w:val="multilevel"/>
    <w:tmpl w:val="5DE6AEE0"/>
    <w:lvl w:ilvl="0">
      <w:start w:val="3"/>
      <w:numFmt w:val="decimal"/>
      <w:lvlText w:val="%1."/>
      <w:lvlJc w:val="left"/>
      <w:pPr>
        <w:ind w:left="360" w:hanging="360"/>
      </w:pPr>
      <w:rPr>
        <w:rFonts w:eastAsia="Times New Roman" w:hint="default"/>
      </w:rPr>
    </w:lvl>
    <w:lvl w:ilvl="1">
      <w:start w:val="1"/>
      <w:numFmt w:val="decimal"/>
      <w:lvlText w:val="%1.%2."/>
      <w:lvlJc w:val="left"/>
      <w:pPr>
        <w:ind w:left="394" w:hanging="360"/>
      </w:pPr>
      <w:rPr>
        <w:rFonts w:eastAsia="Times New Roman" w:hint="default"/>
      </w:rPr>
    </w:lvl>
    <w:lvl w:ilvl="2">
      <w:start w:val="1"/>
      <w:numFmt w:val="decimal"/>
      <w:lvlText w:val="%1.%2.%3."/>
      <w:lvlJc w:val="left"/>
      <w:pPr>
        <w:ind w:left="788" w:hanging="720"/>
      </w:pPr>
      <w:rPr>
        <w:rFonts w:eastAsia="Times New Roman" w:hint="default"/>
      </w:rPr>
    </w:lvl>
    <w:lvl w:ilvl="3">
      <w:start w:val="1"/>
      <w:numFmt w:val="decimal"/>
      <w:lvlText w:val="%1.%2.%3.%4."/>
      <w:lvlJc w:val="left"/>
      <w:pPr>
        <w:ind w:left="822" w:hanging="720"/>
      </w:pPr>
      <w:rPr>
        <w:rFonts w:eastAsia="Times New Roman" w:hint="default"/>
      </w:rPr>
    </w:lvl>
    <w:lvl w:ilvl="4">
      <w:start w:val="1"/>
      <w:numFmt w:val="decimal"/>
      <w:lvlText w:val="%1.%2.%3.%4.%5."/>
      <w:lvlJc w:val="left"/>
      <w:pPr>
        <w:ind w:left="1216" w:hanging="1080"/>
      </w:pPr>
      <w:rPr>
        <w:rFonts w:eastAsia="Times New Roman" w:hint="default"/>
      </w:rPr>
    </w:lvl>
    <w:lvl w:ilvl="5">
      <w:start w:val="1"/>
      <w:numFmt w:val="decimal"/>
      <w:lvlText w:val="%1.%2.%3.%4.%5.%6."/>
      <w:lvlJc w:val="left"/>
      <w:pPr>
        <w:ind w:left="1250" w:hanging="1080"/>
      </w:pPr>
      <w:rPr>
        <w:rFonts w:eastAsia="Times New Roman" w:hint="default"/>
      </w:rPr>
    </w:lvl>
    <w:lvl w:ilvl="6">
      <w:start w:val="1"/>
      <w:numFmt w:val="decimal"/>
      <w:lvlText w:val="%1.%2.%3.%4.%5.%6.%7."/>
      <w:lvlJc w:val="left"/>
      <w:pPr>
        <w:ind w:left="1644" w:hanging="1440"/>
      </w:pPr>
      <w:rPr>
        <w:rFonts w:eastAsia="Times New Roman" w:hint="default"/>
      </w:rPr>
    </w:lvl>
    <w:lvl w:ilvl="7">
      <w:start w:val="1"/>
      <w:numFmt w:val="decimal"/>
      <w:lvlText w:val="%1.%2.%3.%4.%5.%6.%7.%8."/>
      <w:lvlJc w:val="left"/>
      <w:pPr>
        <w:ind w:left="1678" w:hanging="1440"/>
      </w:pPr>
      <w:rPr>
        <w:rFonts w:eastAsia="Times New Roman" w:hint="default"/>
      </w:rPr>
    </w:lvl>
    <w:lvl w:ilvl="8">
      <w:start w:val="1"/>
      <w:numFmt w:val="decimal"/>
      <w:lvlText w:val="%1.%2.%3.%4.%5.%6.%7.%8.%9."/>
      <w:lvlJc w:val="left"/>
      <w:pPr>
        <w:ind w:left="2072" w:hanging="1800"/>
      </w:pPr>
      <w:rPr>
        <w:rFonts w:eastAsia="Times New Roman" w:hint="default"/>
      </w:rPr>
    </w:lvl>
  </w:abstractNum>
  <w:abstractNum w:abstractNumId="13" w15:restartNumberingAfterBreak="0">
    <w:nsid w:val="2EE4298F"/>
    <w:multiLevelType w:val="multilevel"/>
    <w:tmpl w:val="1F2642E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8D5B94"/>
    <w:multiLevelType w:val="hybridMultilevel"/>
    <w:tmpl w:val="B43E5BEE"/>
    <w:lvl w:ilvl="0" w:tplc="0798922A">
      <w:start w:val="1"/>
      <w:numFmt w:val="bullet"/>
      <w:lvlText w:val="­"/>
      <w:lvlJc w:val="left"/>
      <w:pPr>
        <w:ind w:left="1069" w:hanging="360"/>
      </w:pPr>
      <w:rPr>
        <w:rFonts w:ascii="Courier New" w:hAnsi="Courier New" w:cs="Times New Roman" w:hint="default"/>
      </w:rPr>
    </w:lvl>
    <w:lvl w:ilvl="1" w:tplc="0798922A">
      <w:start w:val="1"/>
      <w:numFmt w:val="bullet"/>
      <w:lvlText w:val="­"/>
      <w:lvlJc w:val="left"/>
      <w:pPr>
        <w:ind w:left="1789" w:hanging="360"/>
      </w:pPr>
      <w:rPr>
        <w:rFonts w:ascii="Courier New" w:hAnsi="Courier New"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F607FF2"/>
    <w:multiLevelType w:val="hybridMultilevel"/>
    <w:tmpl w:val="694AB65A"/>
    <w:lvl w:ilvl="0" w:tplc="280A616C">
      <w:start w:val="1"/>
      <w:numFmt w:val="decimal"/>
      <w:lvlText w:val="%1."/>
      <w:lvlJc w:val="left"/>
      <w:pPr>
        <w:ind w:left="887" w:hanging="423"/>
      </w:pPr>
      <w:rPr>
        <w:rFonts w:hint="default"/>
        <w:w w:val="100"/>
        <w:lang w:val="ru-RU" w:eastAsia="en-US" w:bidi="ar-SA"/>
      </w:rPr>
    </w:lvl>
    <w:lvl w:ilvl="1" w:tplc="01DE1A46">
      <w:numFmt w:val="bullet"/>
      <w:lvlText w:val="•"/>
      <w:lvlJc w:val="left"/>
      <w:pPr>
        <w:ind w:left="1687" w:hanging="423"/>
      </w:pPr>
      <w:rPr>
        <w:rFonts w:hint="default"/>
        <w:lang w:val="ru-RU" w:eastAsia="en-US" w:bidi="ar-SA"/>
      </w:rPr>
    </w:lvl>
    <w:lvl w:ilvl="2" w:tplc="73D4E894">
      <w:numFmt w:val="bullet"/>
      <w:lvlText w:val="•"/>
      <w:lvlJc w:val="left"/>
      <w:pPr>
        <w:ind w:left="2494" w:hanging="423"/>
      </w:pPr>
      <w:rPr>
        <w:rFonts w:hint="default"/>
        <w:lang w:val="ru-RU" w:eastAsia="en-US" w:bidi="ar-SA"/>
      </w:rPr>
    </w:lvl>
    <w:lvl w:ilvl="3" w:tplc="F800B892">
      <w:numFmt w:val="bullet"/>
      <w:lvlText w:val="•"/>
      <w:lvlJc w:val="left"/>
      <w:pPr>
        <w:ind w:left="3302" w:hanging="423"/>
      </w:pPr>
      <w:rPr>
        <w:rFonts w:hint="default"/>
        <w:lang w:val="ru-RU" w:eastAsia="en-US" w:bidi="ar-SA"/>
      </w:rPr>
    </w:lvl>
    <w:lvl w:ilvl="4" w:tplc="2A160AE6">
      <w:numFmt w:val="bullet"/>
      <w:lvlText w:val="•"/>
      <w:lvlJc w:val="left"/>
      <w:pPr>
        <w:ind w:left="4109" w:hanging="423"/>
      </w:pPr>
      <w:rPr>
        <w:rFonts w:hint="default"/>
        <w:lang w:val="ru-RU" w:eastAsia="en-US" w:bidi="ar-SA"/>
      </w:rPr>
    </w:lvl>
    <w:lvl w:ilvl="5" w:tplc="6D3876BE">
      <w:numFmt w:val="bullet"/>
      <w:lvlText w:val="•"/>
      <w:lvlJc w:val="left"/>
      <w:pPr>
        <w:ind w:left="4917" w:hanging="423"/>
      </w:pPr>
      <w:rPr>
        <w:rFonts w:hint="default"/>
        <w:lang w:val="ru-RU" w:eastAsia="en-US" w:bidi="ar-SA"/>
      </w:rPr>
    </w:lvl>
    <w:lvl w:ilvl="6" w:tplc="C17E8832">
      <w:numFmt w:val="bullet"/>
      <w:lvlText w:val="•"/>
      <w:lvlJc w:val="left"/>
      <w:pPr>
        <w:ind w:left="5724" w:hanging="423"/>
      </w:pPr>
      <w:rPr>
        <w:rFonts w:hint="default"/>
        <w:lang w:val="ru-RU" w:eastAsia="en-US" w:bidi="ar-SA"/>
      </w:rPr>
    </w:lvl>
    <w:lvl w:ilvl="7" w:tplc="60B09938">
      <w:numFmt w:val="bullet"/>
      <w:lvlText w:val="•"/>
      <w:lvlJc w:val="left"/>
      <w:pPr>
        <w:ind w:left="6531" w:hanging="423"/>
      </w:pPr>
      <w:rPr>
        <w:rFonts w:hint="default"/>
        <w:lang w:val="ru-RU" w:eastAsia="en-US" w:bidi="ar-SA"/>
      </w:rPr>
    </w:lvl>
    <w:lvl w:ilvl="8" w:tplc="6D2815F4">
      <w:numFmt w:val="bullet"/>
      <w:lvlText w:val="•"/>
      <w:lvlJc w:val="left"/>
      <w:pPr>
        <w:ind w:left="7339" w:hanging="423"/>
      </w:pPr>
      <w:rPr>
        <w:rFonts w:hint="default"/>
        <w:lang w:val="ru-RU" w:eastAsia="en-US" w:bidi="ar-SA"/>
      </w:rPr>
    </w:lvl>
  </w:abstractNum>
  <w:abstractNum w:abstractNumId="16" w15:restartNumberingAfterBreak="0">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411FBE"/>
    <w:multiLevelType w:val="hybridMultilevel"/>
    <w:tmpl w:val="0AF48D74"/>
    <w:lvl w:ilvl="0" w:tplc="2C6EC00C">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4058C5E4">
      <w:numFmt w:val="bullet"/>
      <w:lvlText w:val="•"/>
      <w:lvlJc w:val="left"/>
      <w:pPr>
        <w:ind w:left="1633" w:hanging="360"/>
      </w:pPr>
      <w:rPr>
        <w:rFonts w:hint="default"/>
        <w:lang w:val="ru-RU" w:eastAsia="en-US" w:bidi="ar-SA"/>
      </w:rPr>
    </w:lvl>
    <w:lvl w:ilvl="2" w:tplc="399ECA12">
      <w:numFmt w:val="bullet"/>
      <w:lvlText w:val="•"/>
      <w:lvlJc w:val="left"/>
      <w:pPr>
        <w:ind w:left="2446" w:hanging="360"/>
      </w:pPr>
      <w:rPr>
        <w:rFonts w:hint="default"/>
        <w:lang w:val="ru-RU" w:eastAsia="en-US" w:bidi="ar-SA"/>
      </w:rPr>
    </w:lvl>
    <w:lvl w:ilvl="3" w:tplc="BED69578">
      <w:numFmt w:val="bullet"/>
      <w:lvlText w:val="•"/>
      <w:lvlJc w:val="left"/>
      <w:pPr>
        <w:ind w:left="3260" w:hanging="360"/>
      </w:pPr>
      <w:rPr>
        <w:rFonts w:hint="default"/>
        <w:lang w:val="ru-RU" w:eastAsia="en-US" w:bidi="ar-SA"/>
      </w:rPr>
    </w:lvl>
    <w:lvl w:ilvl="4" w:tplc="8E028A40">
      <w:numFmt w:val="bullet"/>
      <w:lvlText w:val="•"/>
      <w:lvlJc w:val="left"/>
      <w:pPr>
        <w:ind w:left="4073" w:hanging="360"/>
      </w:pPr>
      <w:rPr>
        <w:rFonts w:hint="default"/>
        <w:lang w:val="ru-RU" w:eastAsia="en-US" w:bidi="ar-SA"/>
      </w:rPr>
    </w:lvl>
    <w:lvl w:ilvl="5" w:tplc="19ECD180">
      <w:numFmt w:val="bullet"/>
      <w:lvlText w:val="•"/>
      <w:lvlJc w:val="left"/>
      <w:pPr>
        <w:ind w:left="4887" w:hanging="360"/>
      </w:pPr>
      <w:rPr>
        <w:rFonts w:hint="default"/>
        <w:lang w:val="ru-RU" w:eastAsia="en-US" w:bidi="ar-SA"/>
      </w:rPr>
    </w:lvl>
    <w:lvl w:ilvl="6" w:tplc="D7D0E910">
      <w:numFmt w:val="bullet"/>
      <w:lvlText w:val="•"/>
      <w:lvlJc w:val="left"/>
      <w:pPr>
        <w:ind w:left="5700" w:hanging="360"/>
      </w:pPr>
      <w:rPr>
        <w:rFonts w:hint="default"/>
        <w:lang w:val="ru-RU" w:eastAsia="en-US" w:bidi="ar-SA"/>
      </w:rPr>
    </w:lvl>
    <w:lvl w:ilvl="7" w:tplc="918643B0">
      <w:numFmt w:val="bullet"/>
      <w:lvlText w:val="•"/>
      <w:lvlJc w:val="left"/>
      <w:pPr>
        <w:ind w:left="6513" w:hanging="360"/>
      </w:pPr>
      <w:rPr>
        <w:rFonts w:hint="default"/>
        <w:lang w:val="ru-RU" w:eastAsia="en-US" w:bidi="ar-SA"/>
      </w:rPr>
    </w:lvl>
    <w:lvl w:ilvl="8" w:tplc="19FC4E6A">
      <w:numFmt w:val="bullet"/>
      <w:lvlText w:val="•"/>
      <w:lvlJc w:val="left"/>
      <w:pPr>
        <w:ind w:left="7327" w:hanging="360"/>
      </w:pPr>
      <w:rPr>
        <w:rFonts w:hint="default"/>
        <w:lang w:val="ru-RU" w:eastAsia="en-US" w:bidi="ar-SA"/>
      </w:rPr>
    </w:lvl>
  </w:abstractNum>
  <w:abstractNum w:abstractNumId="18" w15:restartNumberingAfterBreak="0">
    <w:nsid w:val="42991CE6"/>
    <w:multiLevelType w:val="hybridMultilevel"/>
    <w:tmpl w:val="AC84E02C"/>
    <w:lvl w:ilvl="0" w:tplc="743458D4">
      <w:start w:val="1"/>
      <w:numFmt w:val="decimal"/>
      <w:lvlText w:val="%1."/>
      <w:lvlJc w:val="left"/>
      <w:pPr>
        <w:ind w:left="119" w:hanging="302"/>
      </w:pPr>
      <w:rPr>
        <w:rFonts w:ascii="Times New Roman" w:eastAsia="Times New Roman" w:hAnsi="Times New Roman" w:cs="Times New Roman" w:hint="default"/>
        <w:w w:val="100"/>
        <w:sz w:val="24"/>
        <w:szCs w:val="24"/>
        <w:lang w:val="ru-RU" w:eastAsia="en-US" w:bidi="ar-SA"/>
      </w:rPr>
    </w:lvl>
    <w:lvl w:ilvl="1" w:tplc="3752BC10">
      <w:numFmt w:val="bullet"/>
      <w:lvlText w:val="•"/>
      <w:lvlJc w:val="left"/>
      <w:pPr>
        <w:ind w:left="1068" w:hanging="302"/>
      </w:pPr>
      <w:rPr>
        <w:rFonts w:hint="default"/>
        <w:lang w:val="ru-RU" w:eastAsia="en-US" w:bidi="ar-SA"/>
      </w:rPr>
    </w:lvl>
    <w:lvl w:ilvl="2" w:tplc="6152137C">
      <w:numFmt w:val="bullet"/>
      <w:lvlText w:val="•"/>
      <w:lvlJc w:val="left"/>
      <w:pPr>
        <w:ind w:left="2016" w:hanging="302"/>
      </w:pPr>
      <w:rPr>
        <w:rFonts w:hint="default"/>
        <w:lang w:val="ru-RU" w:eastAsia="en-US" w:bidi="ar-SA"/>
      </w:rPr>
    </w:lvl>
    <w:lvl w:ilvl="3" w:tplc="F140CE48">
      <w:numFmt w:val="bullet"/>
      <w:lvlText w:val="•"/>
      <w:lvlJc w:val="left"/>
      <w:pPr>
        <w:ind w:left="2965" w:hanging="302"/>
      </w:pPr>
      <w:rPr>
        <w:rFonts w:hint="default"/>
        <w:lang w:val="ru-RU" w:eastAsia="en-US" w:bidi="ar-SA"/>
      </w:rPr>
    </w:lvl>
    <w:lvl w:ilvl="4" w:tplc="242E6D64">
      <w:numFmt w:val="bullet"/>
      <w:lvlText w:val="•"/>
      <w:lvlJc w:val="left"/>
      <w:pPr>
        <w:ind w:left="3913" w:hanging="302"/>
      </w:pPr>
      <w:rPr>
        <w:rFonts w:hint="default"/>
        <w:lang w:val="ru-RU" w:eastAsia="en-US" w:bidi="ar-SA"/>
      </w:rPr>
    </w:lvl>
    <w:lvl w:ilvl="5" w:tplc="FB964D74">
      <w:numFmt w:val="bullet"/>
      <w:lvlText w:val="•"/>
      <w:lvlJc w:val="left"/>
      <w:pPr>
        <w:ind w:left="4862" w:hanging="302"/>
      </w:pPr>
      <w:rPr>
        <w:rFonts w:hint="default"/>
        <w:lang w:val="ru-RU" w:eastAsia="en-US" w:bidi="ar-SA"/>
      </w:rPr>
    </w:lvl>
    <w:lvl w:ilvl="6" w:tplc="AC9426F6">
      <w:numFmt w:val="bullet"/>
      <w:lvlText w:val="•"/>
      <w:lvlJc w:val="left"/>
      <w:pPr>
        <w:ind w:left="5810" w:hanging="302"/>
      </w:pPr>
      <w:rPr>
        <w:rFonts w:hint="default"/>
        <w:lang w:val="ru-RU" w:eastAsia="en-US" w:bidi="ar-SA"/>
      </w:rPr>
    </w:lvl>
    <w:lvl w:ilvl="7" w:tplc="1B76D0CC">
      <w:numFmt w:val="bullet"/>
      <w:lvlText w:val="•"/>
      <w:lvlJc w:val="left"/>
      <w:pPr>
        <w:ind w:left="6758" w:hanging="302"/>
      </w:pPr>
      <w:rPr>
        <w:rFonts w:hint="default"/>
        <w:lang w:val="ru-RU" w:eastAsia="en-US" w:bidi="ar-SA"/>
      </w:rPr>
    </w:lvl>
    <w:lvl w:ilvl="8" w:tplc="D6DE9606">
      <w:numFmt w:val="bullet"/>
      <w:lvlText w:val="•"/>
      <w:lvlJc w:val="left"/>
      <w:pPr>
        <w:ind w:left="7707" w:hanging="302"/>
      </w:pPr>
      <w:rPr>
        <w:rFonts w:hint="default"/>
        <w:lang w:val="ru-RU" w:eastAsia="en-US" w:bidi="ar-SA"/>
      </w:rPr>
    </w:lvl>
  </w:abstractNum>
  <w:abstractNum w:abstractNumId="19" w15:restartNumberingAfterBreak="0">
    <w:nsid w:val="47247484"/>
    <w:multiLevelType w:val="hybridMultilevel"/>
    <w:tmpl w:val="1BCA8AF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8291ADC"/>
    <w:multiLevelType w:val="hybridMultilevel"/>
    <w:tmpl w:val="600899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B3C7082"/>
    <w:multiLevelType w:val="hybridMultilevel"/>
    <w:tmpl w:val="C9E03400"/>
    <w:lvl w:ilvl="0" w:tplc="30101EE6">
      <w:start w:val="1"/>
      <w:numFmt w:val="decimal"/>
      <w:lvlText w:val="%1."/>
      <w:lvlJc w:val="left"/>
      <w:pPr>
        <w:ind w:left="360" w:hanging="360"/>
      </w:pPr>
      <w:rPr>
        <w:rFonts w:asciiTheme="minorHAnsi" w:hAnsiTheme="minorHAnsi"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C97729F"/>
    <w:multiLevelType w:val="hybridMultilevel"/>
    <w:tmpl w:val="3446BB58"/>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F4C6599"/>
    <w:multiLevelType w:val="hybridMultilevel"/>
    <w:tmpl w:val="F77E36F4"/>
    <w:lvl w:ilvl="0" w:tplc="04190001">
      <w:start w:val="1"/>
      <w:numFmt w:val="bullet"/>
      <w:lvlText w:val=""/>
      <w:lvlJc w:val="left"/>
      <w:pPr>
        <w:ind w:left="360" w:hanging="360"/>
      </w:pPr>
      <w:rPr>
        <w:rFonts w:ascii="Symbol" w:hAnsi="Symbol" w:hint="default"/>
      </w:rPr>
    </w:lvl>
    <w:lvl w:ilvl="1" w:tplc="0798922A">
      <w:start w:val="1"/>
      <w:numFmt w:val="bullet"/>
      <w:lvlText w:val="­"/>
      <w:lvlJc w:val="left"/>
      <w:pPr>
        <w:ind w:left="1080" w:hanging="360"/>
      </w:pPr>
      <w:rPr>
        <w:rFonts w:ascii="Courier New" w:hAnsi="Courier New"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06276C9"/>
    <w:multiLevelType w:val="hybridMultilevel"/>
    <w:tmpl w:val="0DDC0320"/>
    <w:lvl w:ilvl="0" w:tplc="3CC85960">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6F7134F"/>
    <w:multiLevelType w:val="hybridMultilevel"/>
    <w:tmpl w:val="D0C82782"/>
    <w:lvl w:ilvl="0" w:tplc="0798922A">
      <w:start w:val="1"/>
      <w:numFmt w:val="bullet"/>
      <w:lvlText w:val="­"/>
      <w:lvlJc w:val="left"/>
      <w:pPr>
        <w:ind w:left="1069" w:hanging="360"/>
      </w:pPr>
      <w:rPr>
        <w:rFonts w:ascii="Courier New" w:hAnsi="Courier New"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632C638B"/>
    <w:multiLevelType w:val="hybridMultilevel"/>
    <w:tmpl w:val="92185132"/>
    <w:lvl w:ilvl="0" w:tplc="0419000B">
      <w:start w:val="1"/>
      <w:numFmt w:val="bullet"/>
      <w:lvlText w:val=""/>
      <w:lvlJc w:val="left"/>
      <w:pPr>
        <w:ind w:left="394" w:hanging="360"/>
      </w:pPr>
      <w:rPr>
        <w:rFonts w:ascii="Wingdings" w:hAnsi="Wingding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27" w15:restartNumberingAfterBreak="0">
    <w:nsid w:val="6381059E"/>
    <w:multiLevelType w:val="multilevel"/>
    <w:tmpl w:val="DFEC0102"/>
    <w:lvl w:ilvl="0">
      <w:start w:val="2"/>
      <w:numFmt w:val="decimal"/>
      <w:lvlText w:val="%1"/>
      <w:lvlJc w:val="left"/>
      <w:pPr>
        <w:ind w:left="1098" w:hanging="422"/>
      </w:pPr>
      <w:rPr>
        <w:rFonts w:hint="default"/>
        <w:lang w:val="ru-RU" w:eastAsia="en-US" w:bidi="ar-SA"/>
      </w:rPr>
    </w:lvl>
    <w:lvl w:ilvl="1">
      <w:start w:val="1"/>
      <w:numFmt w:val="decimal"/>
      <w:lvlText w:val="%1.%2."/>
      <w:lvlJc w:val="left"/>
      <w:pPr>
        <w:ind w:left="1098"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972" w:hanging="422"/>
      </w:pPr>
      <w:rPr>
        <w:rFonts w:hint="default"/>
        <w:lang w:val="ru-RU" w:eastAsia="en-US" w:bidi="ar-SA"/>
      </w:rPr>
    </w:lvl>
    <w:lvl w:ilvl="3">
      <w:numFmt w:val="bullet"/>
      <w:lvlText w:val="•"/>
      <w:lvlJc w:val="left"/>
      <w:pPr>
        <w:ind w:left="3909" w:hanging="422"/>
      </w:pPr>
      <w:rPr>
        <w:rFonts w:hint="default"/>
        <w:lang w:val="ru-RU" w:eastAsia="en-US" w:bidi="ar-SA"/>
      </w:rPr>
    </w:lvl>
    <w:lvl w:ilvl="4">
      <w:numFmt w:val="bullet"/>
      <w:lvlText w:val="•"/>
      <w:lvlJc w:val="left"/>
      <w:pPr>
        <w:ind w:left="4845" w:hanging="422"/>
      </w:pPr>
      <w:rPr>
        <w:rFonts w:hint="default"/>
        <w:lang w:val="ru-RU" w:eastAsia="en-US" w:bidi="ar-SA"/>
      </w:rPr>
    </w:lvl>
    <w:lvl w:ilvl="5">
      <w:numFmt w:val="bullet"/>
      <w:lvlText w:val="•"/>
      <w:lvlJc w:val="left"/>
      <w:pPr>
        <w:ind w:left="5782" w:hanging="422"/>
      </w:pPr>
      <w:rPr>
        <w:rFonts w:hint="default"/>
        <w:lang w:val="ru-RU" w:eastAsia="en-US" w:bidi="ar-SA"/>
      </w:rPr>
    </w:lvl>
    <w:lvl w:ilvl="6">
      <w:numFmt w:val="bullet"/>
      <w:lvlText w:val="•"/>
      <w:lvlJc w:val="left"/>
      <w:pPr>
        <w:ind w:left="6718" w:hanging="422"/>
      </w:pPr>
      <w:rPr>
        <w:rFonts w:hint="default"/>
        <w:lang w:val="ru-RU" w:eastAsia="en-US" w:bidi="ar-SA"/>
      </w:rPr>
    </w:lvl>
    <w:lvl w:ilvl="7">
      <w:numFmt w:val="bullet"/>
      <w:lvlText w:val="•"/>
      <w:lvlJc w:val="left"/>
      <w:pPr>
        <w:ind w:left="7654" w:hanging="422"/>
      </w:pPr>
      <w:rPr>
        <w:rFonts w:hint="default"/>
        <w:lang w:val="ru-RU" w:eastAsia="en-US" w:bidi="ar-SA"/>
      </w:rPr>
    </w:lvl>
    <w:lvl w:ilvl="8">
      <w:numFmt w:val="bullet"/>
      <w:lvlText w:val="•"/>
      <w:lvlJc w:val="left"/>
      <w:pPr>
        <w:ind w:left="8591" w:hanging="422"/>
      </w:pPr>
      <w:rPr>
        <w:rFonts w:hint="default"/>
        <w:lang w:val="ru-RU" w:eastAsia="en-US" w:bidi="ar-SA"/>
      </w:rPr>
    </w:lvl>
  </w:abstractNum>
  <w:abstractNum w:abstractNumId="28" w15:restartNumberingAfterBreak="0">
    <w:nsid w:val="64BD62A8"/>
    <w:multiLevelType w:val="hybridMultilevel"/>
    <w:tmpl w:val="FBEE9064"/>
    <w:lvl w:ilvl="0" w:tplc="0419000F">
      <w:start w:val="1"/>
      <w:numFmt w:val="decimal"/>
      <w:lvlText w:val="%1."/>
      <w:lvlJc w:val="left"/>
      <w:pPr>
        <w:ind w:left="336" w:hanging="360"/>
      </w:pPr>
      <w:rPr>
        <w:rFonts w:hint="default"/>
        <w:b w:val="0"/>
      </w:rPr>
    </w:lvl>
    <w:lvl w:ilvl="1" w:tplc="04190019" w:tentative="1">
      <w:start w:val="1"/>
      <w:numFmt w:val="lowerLetter"/>
      <w:lvlText w:val="%2."/>
      <w:lvlJc w:val="left"/>
      <w:pPr>
        <w:ind w:left="1056" w:hanging="360"/>
      </w:pPr>
    </w:lvl>
    <w:lvl w:ilvl="2" w:tplc="0419001B" w:tentative="1">
      <w:start w:val="1"/>
      <w:numFmt w:val="lowerRoman"/>
      <w:lvlText w:val="%3."/>
      <w:lvlJc w:val="right"/>
      <w:pPr>
        <w:ind w:left="1776" w:hanging="180"/>
      </w:pPr>
    </w:lvl>
    <w:lvl w:ilvl="3" w:tplc="0419000F" w:tentative="1">
      <w:start w:val="1"/>
      <w:numFmt w:val="decimal"/>
      <w:lvlText w:val="%4."/>
      <w:lvlJc w:val="left"/>
      <w:pPr>
        <w:ind w:left="2496" w:hanging="360"/>
      </w:pPr>
    </w:lvl>
    <w:lvl w:ilvl="4" w:tplc="04190019" w:tentative="1">
      <w:start w:val="1"/>
      <w:numFmt w:val="lowerLetter"/>
      <w:lvlText w:val="%5."/>
      <w:lvlJc w:val="left"/>
      <w:pPr>
        <w:ind w:left="3216" w:hanging="360"/>
      </w:pPr>
    </w:lvl>
    <w:lvl w:ilvl="5" w:tplc="0419001B" w:tentative="1">
      <w:start w:val="1"/>
      <w:numFmt w:val="lowerRoman"/>
      <w:lvlText w:val="%6."/>
      <w:lvlJc w:val="right"/>
      <w:pPr>
        <w:ind w:left="3936" w:hanging="180"/>
      </w:pPr>
    </w:lvl>
    <w:lvl w:ilvl="6" w:tplc="0419000F" w:tentative="1">
      <w:start w:val="1"/>
      <w:numFmt w:val="decimal"/>
      <w:lvlText w:val="%7."/>
      <w:lvlJc w:val="left"/>
      <w:pPr>
        <w:ind w:left="4656" w:hanging="360"/>
      </w:pPr>
    </w:lvl>
    <w:lvl w:ilvl="7" w:tplc="04190019" w:tentative="1">
      <w:start w:val="1"/>
      <w:numFmt w:val="lowerLetter"/>
      <w:lvlText w:val="%8."/>
      <w:lvlJc w:val="left"/>
      <w:pPr>
        <w:ind w:left="5376" w:hanging="360"/>
      </w:pPr>
    </w:lvl>
    <w:lvl w:ilvl="8" w:tplc="0419001B" w:tentative="1">
      <w:start w:val="1"/>
      <w:numFmt w:val="lowerRoman"/>
      <w:lvlText w:val="%9."/>
      <w:lvlJc w:val="right"/>
      <w:pPr>
        <w:ind w:left="6096" w:hanging="180"/>
      </w:pPr>
    </w:lvl>
  </w:abstractNum>
  <w:abstractNum w:abstractNumId="29" w15:restartNumberingAfterBreak="0">
    <w:nsid w:val="653E3B83"/>
    <w:multiLevelType w:val="hybridMultilevel"/>
    <w:tmpl w:val="AE846EA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316523F"/>
    <w:multiLevelType w:val="hybridMultilevel"/>
    <w:tmpl w:val="88E2D33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0832A4"/>
    <w:multiLevelType w:val="hybridMultilevel"/>
    <w:tmpl w:val="F0FED9EA"/>
    <w:lvl w:ilvl="0" w:tplc="0798922A">
      <w:start w:val="1"/>
      <w:numFmt w:val="bullet"/>
      <w:lvlText w:val="­"/>
      <w:lvlJc w:val="left"/>
      <w:pPr>
        <w:ind w:left="1069" w:hanging="360"/>
      </w:pPr>
      <w:rPr>
        <w:rFonts w:ascii="Courier New" w:hAnsi="Courier New" w:cs="Times New Roman" w:hint="default"/>
      </w:rPr>
    </w:lvl>
    <w:lvl w:ilvl="1" w:tplc="0798922A">
      <w:start w:val="1"/>
      <w:numFmt w:val="bullet"/>
      <w:lvlText w:val="­"/>
      <w:lvlJc w:val="left"/>
      <w:pPr>
        <w:ind w:left="1789" w:hanging="360"/>
      </w:pPr>
      <w:rPr>
        <w:rFonts w:ascii="Courier New" w:hAnsi="Courier New"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745F2EA4"/>
    <w:multiLevelType w:val="hybridMultilevel"/>
    <w:tmpl w:val="D06AE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240556"/>
    <w:multiLevelType w:val="hybridMultilevel"/>
    <w:tmpl w:val="245099BE"/>
    <w:lvl w:ilvl="0" w:tplc="0419000B">
      <w:start w:val="1"/>
      <w:numFmt w:val="bullet"/>
      <w:lvlText w:val=""/>
      <w:lvlJc w:val="left"/>
      <w:pPr>
        <w:ind w:left="405" w:hanging="360"/>
      </w:pPr>
      <w:rPr>
        <w:rFonts w:ascii="Wingdings" w:hAnsi="Wingdings"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4" w15:restartNumberingAfterBreak="0">
    <w:nsid w:val="7A58452A"/>
    <w:multiLevelType w:val="hybridMultilevel"/>
    <w:tmpl w:val="1BCCA41C"/>
    <w:lvl w:ilvl="0" w:tplc="670A57CC">
      <w:start w:val="1"/>
      <w:numFmt w:val="decimal"/>
      <w:lvlText w:val="%1."/>
      <w:lvlJc w:val="left"/>
      <w:pPr>
        <w:ind w:left="825" w:hanging="360"/>
      </w:pPr>
      <w:rPr>
        <w:rFonts w:hint="default"/>
        <w:w w:val="100"/>
        <w:lang w:val="ru-RU" w:eastAsia="en-US" w:bidi="ar-SA"/>
      </w:rPr>
    </w:lvl>
    <w:lvl w:ilvl="1" w:tplc="BD202952">
      <w:numFmt w:val="bullet"/>
      <w:lvlText w:val="•"/>
      <w:lvlJc w:val="left"/>
      <w:pPr>
        <w:ind w:left="1633" w:hanging="360"/>
      </w:pPr>
      <w:rPr>
        <w:rFonts w:hint="default"/>
        <w:lang w:val="ru-RU" w:eastAsia="en-US" w:bidi="ar-SA"/>
      </w:rPr>
    </w:lvl>
    <w:lvl w:ilvl="2" w:tplc="7AC084EE">
      <w:numFmt w:val="bullet"/>
      <w:lvlText w:val="•"/>
      <w:lvlJc w:val="left"/>
      <w:pPr>
        <w:ind w:left="2446" w:hanging="360"/>
      </w:pPr>
      <w:rPr>
        <w:rFonts w:hint="default"/>
        <w:lang w:val="ru-RU" w:eastAsia="en-US" w:bidi="ar-SA"/>
      </w:rPr>
    </w:lvl>
    <w:lvl w:ilvl="3" w:tplc="1116CAA8">
      <w:numFmt w:val="bullet"/>
      <w:lvlText w:val="•"/>
      <w:lvlJc w:val="left"/>
      <w:pPr>
        <w:ind w:left="3260" w:hanging="360"/>
      </w:pPr>
      <w:rPr>
        <w:rFonts w:hint="default"/>
        <w:lang w:val="ru-RU" w:eastAsia="en-US" w:bidi="ar-SA"/>
      </w:rPr>
    </w:lvl>
    <w:lvl w:ilvl="4" w:tplc="21BC79BA">
      <w:numFmt w:val="bullet"/>
      <w:lvlText w:val="•"/>
      <w:lvlJc w:val="left"/>
      <w:pPr>
        <w:ind w:left="4073" w:hanging="360"/>
      </w:pPr>
      <w:rPr>
        <w:rFonts w:hint="default"/>
        <w:lang w:val="ru-RU" w:eastAsia="en-US" w:bidi="ar-SA"/>
      </w:rPr>
    </w:lvl>
    <w:lvl w:ilvl="5" w:tplc="5B124A1C">
      <w:numFmt w:val="bullet"/>
      <w:lvlText w:val="•"/>
      <w:lvlJc w:val="left"/>
      <w:pPr>
        <w:ind w:left="4887" w:hanging="360"/>
      </w:pPr>
      <w:rPr>
        <w:rFonts w:hint="default"/>
        <w:lang w:val="ru-RU" w:eastAsia="en-US" w:bidi="ar-SA"/>
      </w:rPr>
    </w:lvl>
    <w:lvl w:ilvl="6" w:tplc="73B092B6">
      <w:numFmt w:val="bullet"/>
      <w:lvlText w:val="•"/>
      <w:lvlJc w:val="left"/>
      <w:pPr>
        <w:ind w:left="5700" w:hanging="360"/>
      </w:pPr>
      <w:rPr>
        <w:rFonts w:hint="default"/>
        <w:lang w:val="ru-RU" w:eastAsia="en-US" w:bidi="ar-SA"/>
      </w:rPr>
    </w:lvl>
    <w:lvl w:ilvl="7" w:tplc="B8680564">
      <w:numFmt w:val="bullet"/>
      <w:lvlText w:val="•"/>
      <w:lvlJc w:val="left"/>
      <w:pPr>
        <w:ind w:left="6513" w:hanging="360"/>
      </w:pPr>
      <w:rPr>
        <w:rFonts w:hint="default"/>
        <w:lang w:val="ru-RU" w:eastAsia="en-US" w:bidi="ar-SA"/>
      </w:rPr>
    </w:lvl>
    <w:lvl w:ilvl="8" w:tplc="0D0E24DC">
      <w:numFmt w:val="bullet"/>
      <w:lvlText w:val="•"/>
      <w:lvlJc w:val="left"/>
      <w:pPr>
        <w:ind w:left="7327" w:hanging="360"/>
      </w:pPr>
      <w:rPr>
        <w:rFonts w:hint="default"/>
        <w:lang w:val="ru-RU" w:eastAsia="en-US" w:bidi="ar-SA"/>
      </w:rPr>
    </w:lvl>
  </w:abstractNum>
  <w:abstractNum w:abstractNumId="35" w15:restartNumberingAfterBreak="0">
    <w:nsid w:val="7D2C52A4"/>
    <w:multiLevelType w:val="hybridMultilevel"/>
    <w:tmpl w:val="D3FE5B0A"/>
    <w:lvl w:ilvl="0" w:tplc="04190001">
      <w:start w:val="1"/>
      <w:numFmt w:val="bullet"/>
      <w:lvlText w:val=""/>
      <w:lvlJc w:val="left"/>
      <w:pPr>
        <w:ind w:left="405" w:hanging="360"/>
      </w:pPr>
      <w:rPr>
        <w:rFonts w:ascii="Symbol" w:hAnsi="Symbol"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6" w15:restartNumberingAfterBreak="0">
    <w:nsid w:val="7ED17A6D"/>
    <w:multiLevelType w:val="hybridMultilevel"/>
    <w:tmpl w:val="EB4E9320"/>
    <w:lvl w:ilvl="0" w:tplc="DF38F5AC">
      <w:numFmt w:val="bullet"/>
      <w:lvlText w:val="•"/>
      <w:lvlJc w:val="left"/>
      <w:pPr>
        <w:ind w:left="927" w:hanging="994"/>
      </w:pPr>
      <w:rPr>
        <w:rFonts w:ascii="Times New Roman" w:eastAsia="Times New Roman" w:hAnsi="Times New Roman" w:cs="Times New Roman" w:hint="default"/>
        <w:w w:val="100"/>
        <w:sz w:val="24"/>
        <w:szCs w:val="24"/>
        <w:lang w:val="ru-RU" w:eastAsia="en-US" w:bidi="ar-SA"/>
      </w:rPr>
    </w:lvl>
    <w:lvl w:ilvl="1" w:tplc="6D5E3678">
      <w:numFmt w:val="bullet"/>
      <w:lvlText w:val="•"/>
      <w:lvlJc w:val="left"/>
      <w:pPr>
        <w:ind w:left="1848" w:hanging="994"/>
      </w:pPr>
      <w:rPr>
        <w:rFonts w:hint="default"/>
        <w:lang w:val="ru-RU" w:eastAsia="en-US" w:bidi="ar-SA"/>
      </w:rPr>
    </w:lvl>
    <w:lvl w:ilvl="2" w:tplc="08DA0CCA">
      <w:numFmt w:val="bullet"/>
      <w:lvlText w:val="•"/>
      <w:lvlJc w:val="left"/>
      <w:pPr>
        <w:ind w:left="2777" w:hanging="994"/>
      </w:pPr>
      <w:rPr>
        <w:rFonts w:hint="default"/>
        <w:lang w:val="ru-RU" w:eastAsia="en-US" w:bidi="ar-SA"/>
      </w:rPr>
    </w:lvl>
    <w:lvl w:ilvl="3" w:tplc="F16451AE">
      <w:numFmt w:val="bullet"/>
      <w:lvlText w:val="•"/>
      <w:lvlJc w:val="left"/>
      <w:pPr>
        <w:ind w:left="3706" w:hanging="994"/>
      </w:pPr>
      <w:rPr>
        <w:rFonts w:hint="default"/>
        <w:lang w:val="ru-RU" w:eastAsia="en-US" w:bidi="ar-SA"/>
      </w:rPr>
    </w:lvl>
    <w:lvl w:ilvl="4" w:tplc="19D8BC1E">
      <w:numFmt w:val="bullet"/>
      <w:lvlText w:val="•"/>
      <w:lvlJc w:val="left"/>
      <w:pPr>
        <w:ind w:left="4635" w:hanging="994"/>
      </w:pPr>
      <w:rPr>
        <w:rFonts w:hint="default"/>
        <w:lang w:val="ru-RU" w:eastAsia="en-US" w:bidi="ar-SA"/>
      </w:rPr>
    </w:lvl>
    <w:lvl w:ilvl="5" w:tplc="4EE2B4D6">
      <w:numFmt w:val="bullet"/>
      <w:lvlText w:val="•"/>
      <w:lvlJc w:val="left"/>
      <w:pPr>
        <w:ind w:left="5564" w:hanging="994"/>
      </w:pPr>
      <w:rPr>
        <w:rFonts w:hint="default"/>
        <w:lang w:val="ru-RU" w:eastAsia="en-US" w:bidi="ar-SA"/>
      </w:rPr>
    </w:lvl>
    <w:lvl w:ilvl="6" w:tplc="0AB63E7A">
      <w:numFmt w:val="bullet"/>
      <w:lvlText w:val="•"/>
      <w:lvlJc w:val="left"/>
      <w:pPr>
        <w:ind w:left="6493" w:hanging="994"/>
      </w:pPr>
      <w:rPr>
        <w:rFonts w:hint="default"/>
        <w:lang w:val="ru-RU" w:eastAsia="en-US" w:bidi="ar-SA"/>
      </w:rPr>
    </w:lvl>
    <w:lvl w:ilvl="7" w:tplc="34727DFA">
      <w:numFmt w:val="bullet"/>
      <w:lvlText w:val="•"/>
      <w:lvlJc w:val="left"/>
      <w:pPr>
        <w:ind w:left="7422" w:hanging="994"/>
      </w:pPr>
      <w:rPr>
        <w:rFonts w:hint="default"/>
        <w:lang w:val="ru-RU" w:eastAsia="en-US" w:bidi="ar-SA"/>
      </w:rPr>
    </w:lvl>
    <w:lvl w:ilvl="8" w:tplc="81AC1E18">
      <w:numFmt w:val="bullet"/>
      <w:lvlText w:val="•"/>
      <w:lvlJc w:val="left"/>
      <w:pPr>
        <w:ind w:left="8351" w:hanging="994"/>
      </w:pPr>
      <w:rPr>
        <w:rFonts w:hint="default"/>
        <w:lang w:val="ru-RU" w:eastAsia="en-US" w:bidi="ar-SA"/>
      </w:rPr>
    </w:lvl>
  </w:abstractNum>
  <w:num w:numId="1">
    <w:abstractNumId w:val="29"/>
  </w:num>
  <w:num w:numId="2">
    <w:abstractNumId w:val="20"/>
  </w:num>
  <w:num w:numId="3">
    <w:abstractNumId w:val="0"/>
  </w:num>
  <w:num w:numId="4">
    <w:abstractNumId w:val="34"/>
  </w:num>
  <w:num w:numId="5">
    <w:abstractNumId w:val="15"/>
  </w:num>
  <w:num w:numId="6">
    <w:abstractNumId w:val="17"/>
  </w:num>
  <w:num w:numId="7">
    <w:abstractNumId w:val="27"/>
  </w:num>
  <w:num w:numId="8">
    <w:abstractNumId w:val="11"/>
  </w:num>
  <w:num w:numId="9">
    <w:abstractNumId w:val="32"/>
  </w:num>
  <w:num w:numId="10">
    <w:abstractNumId w:val="5"/>
  </w:num>
  <w:num w:numId="11">
    <w:abstractNumId w:val="7"/>
  </w:num>
  <w:num w:numId="12">
    <w:abstractNumId w:val="18"/>
  </w:num>
  <w:num w:numId="13">
    <w:abstractNumId w:val="6"/>
  </w:num>
  <w:num w:numId="14">
    <w:abstractNumId w:val="9"/>
  </w:num>
  <w:num w:numId="15">
    <w:abstractNumId w:val="30"/>
  </w:num>
  <w:num w:numId="16">
    <w:abstractNumId w:val="4"/>
  </w:num>
  <w:num w:numId="17">
    <w:abstractNumId w:val="35"/>
  </w:num>
  <w:num w:numId="18">
    <w:abstractNumId w:val="12"/>
  </w:num>
  <w:num w:numId="19">
    <w:abstractNumId w:val="33"/>
  </w:num>
  <w:num w:numId="20">
    <w:abstractNumId w:val="1"/>
  </w:num>
  <w:num w:numId="21">
    <w:abstractNumId w:val="8"/>
  </w:num>
  <w:num w:numId="22">
    <w:abstractNumId w:val="16"/>
  </w:num>
  <w:num w:numId="23">
    <w:abstractNumId w:val="36"/>
  </w:num>
  <w:num w:numId="24">
    <w:abstractNumId w:val="25"/>
  </w:num>
  <w:num w:numId="25">
    <w:abstractNumId w:val="31"/>
  </w:num>
  <w:num w:numId="26">
    <w:abstractNumId w:val="14"/>
  </w:num>
  <w:num w:numId="27">
    <w:abstractNumId w:val="3"/>
  </w:num>
  <w:num w:numId="28">
    <w:abstractNumId w:val="23"/>
  </w:num>
  <w:num w:numId="29">
    <w:abstractNumId w:val="22"/>
  </w:num>
  <w:num w:numId="30">
    <w:abstractNumId w:val="26"/>
  </w:num>
  <w:num w:numId="31">
    <w:abstractNumId w:val="10"/>
  </w:num>
  <w:num w:numId="32">
    <w:abstractNumId w:val="24"/>
  </w:num>
  <w:num w:numId="33">
    <w:abstractNumId w:val="2"/>
  </w:num>
  <w:num w:numId="34">
    <w:abstractNumId w:val="21"/>
  </w:num>
  <w:num w:numId="35">
    <w:abstractNumId w:val="28"/>
  </w:num>
  <w:num w:numId="36">
    <w:abstractNumId w:val="19"/>
  </w:num>
  <w:num w:numId="37">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abstractNumId w:val="27"/>
    <w:lvlOverride w:ilvl="0">
      <w:startOverride w:val="2"/>
    </w:lvlOverride>
    <w:lvlOverride w:ilvl="1">
      <w:startOverride w:val="1"/>
    </w:lvlOverride>
    <w:lvlOverride w:ilvl="2"/>
    <w:lvlOverride w:ilvl="3"/>
    <w:lvlOverride w:ilvl="4"/>
    <w:lvlOverride w:ilvl="5"/>
    <w:lvlOverride w:ilvl="6"/>
    <w:lvlOverride w:ilvl="7"/>
    <w:lvlOverride w:ilvl="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386"/>
    <w:rsid w:val="00002E54"/>
    <w:rsid w:val="00031861"/>
    <w:rsid w:val="0005137A"/>
    <w:rsid w:val="00051E49"/>
    <w:rsid w:val="00074E36"/>
    <w:rsid w:val="00086240"/>
    <w:rsid w:val="000C6329"/>
    <w:rsid w:val="000D520E"/>
    <w:rsid w:val="000E7555"/>
    <w:rsid w:val="00120E29"/>
    <w:rsid w:val="00123D5B"/>
    <w:rsid w:val="0013246F"/>
    <w:rsid w:val="00155031"/>
    <w:rsid w:val="00170F61"/>
    <w:rsid w:val="00181D60"/>
    <w:rsid w:val="001859EE"/>
    <w:rsid w:val="00187552"/>
    <w:rsid w:val="00192F66"/>
    <w:rsid w:val="001A3AB5"/>
    <w:rsid w:val="001A4514"/>
    <w:rsid w:val="00217CD4"/>
    <w:rsid w:val="00220403"/>
    <w:rsid w:val="00224A9B"/>
    <w:rsid w:val="00256608"/>
    <w:rsid w:val="0026063A"/>
    <w:rsid w:val="00274A1B"/>
    <w:rsid w:val="00280DEF"/>
    <w:rsid w:val="002A1264"/>
    <w:rsid w:val="002A774B"/>
    <w:rsid w:val="002B181D"/>
    <w:rsid w:val="002C1CC2"/>
    <w:rsid w:val="002D3642"/>
    <w:rsid w:val="002E4959"/>
    <w:rsid w:val="0031247A"/>
    <w:rsid w:val="00317A47"/>
    <w:rsid w:val="0033130D"/>
    <w:rsid w:val="003451CA"/>
    <w:rsid w:val="00345397"/>
    <w:rsid w:val="003A49EC"/>
    <w:rsid w:val="003B3FFE"/>
    <w:rsid w:val="003D7DE5"/>
    <w:rsid w:val="003F2C3A"/>
    <w:rsid w:val="003F6533"/>
    <w:rsid w:val="00401C9B"/>
    <w:rsid w:val="0042688A"/>
    <w:rsid w:val="00426F57"/>
    <w:rsid w:val="00441967"/>
    <w:rsid w:val="00443B2F"/>
    <w:rsid w:val="0044577B"/>
    <w:rsid w:val="004465A0"/>
    <w:rsid w:val="004845FA"/>
    <w:rsid w:val="00493FCA"/>
    <w:rsid w:val="004A4CA5"/>
    <w:rsid w:val="004B2F83"/>
    <w:rsid w:val="004C190C"/>
    <w:rsid w:val="004C4139"/>
    <w:rsid w:val="005361CD"/>
    <w:rsid w:val="00543B92"/>
    <w:rsid w:val="005441B0"/>
    <w:rsid w:val="00592D30"/>
    <w:rsid w:val="005B21C2"/>
    <w:rsid w:val="006030DD"/>
    <w:rsid w:val="00607814"/>
    <w:rsid w:val="00612C2E"/>
    <w:rsid w:val="006515ED"/>
    <w:rsid w:val="0066608F"/>
    <w:rsid w:val="0068478B"/>
    <w:rsid w:val="006B65FC"/>
    <w:rsid w:val="006D6CB8"/>
    <w:rsid w:val="006E2B2C"/>
    <w:rsid w:val="006F0985"/>
    <w:rsid w:val="0070692A"/>
    <w:rsid w:val="007121CF"/>
    <w:rsid w:val="007319E9"/>
    <w:rsid w:val="00733C1F"/>
    <w:rsid w:val="00751979"/>
    <w:rsid w:val="0075403E"/>
    <w:rsid w:val="00780628"/>
    <w:rsid w:val="007B5A03"/>
    <w:rsid w:val="007D4483"/>
    <w:rsid w:val="007F085B"/>
    <w:rsid w:val="0081189B"/>
    <w:rsid w:val="00813753"/>
    <w:rsid w:val="00836CFA"/>
    <w:rsid w:val="008407FE"/>
    <w:rsid w:val="00863C21"/>
    <w:rsid w:val="008706E1"/>
    <w:rsid w:val="00875F2C"/>
    <w:rsid w:val="008840BC"/>
    <w:rsid w:val="00892496"/>
    <w:rsid w:val="008953B2"/>
    <w:rsid w:val="00896783"/>
    <w:rsid w:val="008C7AEA"/>
    <w:rsid w:val="00905730"/>
    <w:rsid w:val="00912E3B"/>
    <w:rsid w:val="009654E2"/>
    <w:rsid w:val="009826E7"/>
    <w:rsid w:val="009A750F"/>
    <w:rsid w:val="009B0832"/>
    <w:rsid w:val="009B1E85"/>
    <w:rsid w:val="009D3386"/>
    <w:rsid w:val="009F5BB5"/>
    <w:rsid w:val="00A240A8"/>
    <w:rsid w:val="00A31691"/>
    <w:rsid w:val="00A57BD2"/>
    <w:rsid w:val="00A62369"/>
    <w:rsid w:val="00A91D66"/>
    <w:rsid w:val="00AA08DF"/>
    <w:rsid w:val="00AC4D96"/>
    <w:rsid w:val="00AD2D76"/>
    <w:rsid w:val="00B003B4"/>
    <w:rsid w:val="00B21CE7"/>
    <w:rsid w:val="00B31119"/>
    <w:rsid w:val="00B70A64"/>
    <w:rsid w:val="00B77932"/>
    <w:rsid w:val="00B83A18"/>
    <w:rsid w:val="00BD4134"/>
    <w:rsid w:val="00C0088A"/>
    <w:rsid w:val="00C304EA"/>
    <w:rsid w:val="00C35153"/>
    <w:rsid w:val="00C70E32"/>
    <w:rsid w:val="00C73A56"/>
    <w:rsid w:val="00C77E1F"/>
    <w:rsid w:val="00C960C1"/>
    <w:rsid w:val="00CB1744"/>
    <w:rsid w:val="00CC0675"/>
    <w:rsid w:val="00CC65F3"/>
    <w:rsid w:val="00CD21E2"/>
    <w:rsid w:val="00D27249"/>
    <w:rsid w:val="00D63169"/>
    <w:rsid w:val="00D64335"/>
    <w:rsid w:val="00D831FC"/>
    <w:rsid w:val="00DA3218"/>
    <w:rsid w:val="00DC41C1"/>
    <w:rsid w:val="00DC6E2C"/>
    <w:rsid w:val="00DD02C6"/>
    <w:rsid w:val="00DD6767"/>
    <w:rsid w:val="00DE1301"/>
    <w:rsid w:val="00DF218E"/>
    <w:rsid w:val="00DF5CA5"/>
    <w:rsid w:val="00E078A0"/>
    <w:rsid w:val="00E41329"/>
    <w:rsid w:val="00E73EA4"/>
    <w:rsid w:val="00EA2948"/>
    <w:rsid w:val="00EA714C"/>
    <w:rsid w:val="00EB0C51"/>
    <w:rsid w:val="00EB1237"/>
    <w:rsid w:val="00EE4760"/>
    <w:rsid w:val="00EF0E30"/>
    <w:rsid w:val="00F003C4"/>
    <w:rsid w:val="00F34447"/>
    <w:rsid w:val="00F404D7"/>
    <w:rsid w:val="00F40741"/>
    <w:rsid w:val="00F50447"/>
    <w:rsid w:val="00F7773C"/>
    <w:rsid w:val="00FE4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5096D0-6E57-425D-B29E-47B729DE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386"/>
    <w:pPr>
      <w:spacing w:after="160" w:line="259" w:lineRule="auto"/>
    </w:pPr>
  </w:style>
  <w:style w:type="paragraph" w:styleId="1">
    <w:name w:val="heading 1"/>
    <w:basedOn w:val="a"/>
    <w:next w:val="a"/>
    <w:link w:val="10"/>
    <w:qFormat/>
    <w:rsid w:val="009D3386"/>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9D3386"/>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9D3386"/>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semiHidden/>
    <w:unhideWhenUsed/>
    <w:qFormat/>
    <w:rsid w:val="009D3386"/>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386"/>
    <w:rPr>
      <w:rFonts w:ascii="Times New Roman" w:eastAsia="Times New Roman" w:hAnsi="Times New Roman" w:cs="Times New Roman"/>
      <w:sz w:val="24"/>
      <w:szCs w:val="24"/>
    </w:rPr>
  </w:style>
  <w:style w:type="character" w:customStyle="1" w:styleId="20">
    <w:name w:val="Заголовок 2 Знак"/>
    <w:basedOn w:val="a0"/>
    <w:link w:val="2"/>
    <w:rsid w:val="009D3386"/>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9D3386"/>
    <w:rPr>
      <w:rFonts w:asciiTheme="majorHAnsi" w:eastAsiaTheme="majorEastAsia" w:hAnsiTheme="majorHAnsi" w:cstheme="majorBidi"/>
      <w:b/>
      <w:bCs/>
      <w:color w:val="4F81BD" w:themeColor="accent1"/>
    </w:rPr>
  </w:style>
  <w:style w:type="character" w:customStyle="1" w:styleId="90">
    <w:name w:val="Заголовок 9 Знак"/>
    <w:basedOn w:val="a0"/>
    <w:link w:val="9"/>
    <w:semiHidden/>
    <w:rsid w:val="009D3386"/>
    <w:rPr>
      <w:rFonts w:ascii="Cambria" w:eastAsia="Times New Roman" w:hAnsi="Cambria" w:cs="Times New Roman"/>
      <w:lang w:eastAsia="ru-RU"/>
    </w:rPr>
  </w:style>
  <w:style w:type="paragraph" w:styleId="a3">
    <w:name w:val="footer"/>
    <w:basedOn w:val="a"/>
    <w:link w:val="a4"/>
    <w:uiPriority w:val="99"/>
    <w:unhideWhenUsed/>
    <w:rsid w:val="009D338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D3386"/>
  </w:style>
  <w:style w:type="character" w:customStyle="1" w:styleId="8">
    <w:name w:val="Основной текст (8)_"/>
    <w:link w:val="80"/>
    <w:rsid w:val="009D3386"/>
    <w:rPr>
      <w:sz w:val="24"/>
      <w:szCs w:val="24"/>
      <w:shd w:val="clear" w:color="auto" w:fill="FFFFFF"/>
    </w:rPr>
  </w:style>
  <w:style w:type="paragraph" w:customStyle="1" w:styleId="80">
    <w:name w:val="Основной текст (8)"/>
    <w:basedOn w:val="a"/>
    <w:link w:val="8"/>
    <w:rsid w:val="009D3386"/>
    <w:pPr>
      <w:shd w:val="clear" w:color="auto" w:fill="FFFFFF"/>
      <w:spacing w:after="0" w:line="0" w:lineRule="atLeast"/>
    </w:pPr>
    <w:rPr>
      <w:sz w:val="24"/>
      <w:szCs w:val="24"/>
    </w:rPr>
  </w:style>
  <w:style w:type="character" w:customStyle="1" w:styleId="4">
    <w:name w:val="Заголовок №4_"/>
    <w:link w:val="40"/>
    <w:rsid w:val="009D3386"/>
    <w:rPr>
      <w:rFonts w:ascii="Times New Roman" w:eastAsia="Times New Roman" w:hAnsi="Times New Roman"/>
      <w:sz w:val="27"/>
      <w:szCs w:val="27"/>
      <w:shd w:val="clear" w:color="auto" w:fill="FFFFFF"/>
    </w:rPr>
  </w:style>
  <w:style w:type="paragraph" w:customStyle="1" w:styleId="40">
    <w:name w:val="Заголовок №4"/>
    <w:basedOn w:val="a"/>
    <w:link w:val="4"/>
    <w:rsid w:val="009D3386"/>
    <w:pPr>
      <w:shd w:val="clear" w:color="auto" w:fill="FFFFFF"/>
      <w:spacing w:before="300" w:after="0" w:line="490" w:lineRule="exact"/>
      <w:ind w:hanging="720"/>
      <w:jc w:val="center"/>
      <w:outlineLvl w:val="3"/>
    </w:pPr>
    <w:rPr>
      <w:rFonts w:ascii="Times New Roman" w:eastAsia="Times New Roman" w:hAnsi="Times New Roman"/>
      <w:sz w:val="27"/>
      <w:szCs w:val="27"/>
    </w:rPr>
  </w:style>
  <w:style w:type="paragraph" w:styleId="a5">
    <w:name w:val="Normal (Web)"/>
    <w:basedOn w:val="a"/>
    <w:uiPriority w:val="99"/>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9D3386"/>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9D338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9D3386"/>
    <w:rPr>
      <w:rFonts w:ascii="Times New Roman" w:eastAsia="Times New Roman" w:hAnsi="Times New Roman" w:cs="Times New Roman"/>
      <w:sz w:val="24"/>
      <w:szCs w:val="24"/>
      <w:lang w:eastAsia="ru-RU"/>
    </w:rPr>
  </w:style>
  <w:style w:type="character" w:styleId="a6">
    <w:name w:val="Strong"/>
    <w:qFormat/>
    <w:rsid w:val="009D3386"/>
    <w:rPr>
      <w:b/>
      <w:bC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9D3386"/>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9D3386"/>
    <w:rPr>
      <w:rFonts w:ascii="Times New Roman" w:eastAsia="Times New Roman" w:hAnsi="Times New Roman" w:cs="Times New Roman"/>
      <w:sz w:val="20"/>
      <w:szCs w:val="20"/>
      <w:lang w:eastAsia="ru-RU"/>
    </w:rPr>
  </w:style>
  <w:style w:type="character" w:styleId="a9">
    <w:name w:val="footnote reference"/>
    <w:aliases w:val="Знак сноски-FN,Ciae niinee-FN,AЗнак сноски зел"/>
    <w:uiPriority w:val="99"/>
    <w:rsid w:val="009D3386"/>
    <w:rPr>
      <w:vertAlign w:val="superscript"/>
    </w:rPr>
  </w:style>
  <w:style w:type="paragraph" w:styleId="aa">
    <w:name w:val="Balloon Text"/>
    <w:basedOn w:val="a"/>
    <w:link w:val="ab"/>
    <w:semiHidden/>
    <w:rsid w:val="009D3386"/>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D3386"/>
    <w:rPr>
      <w:rFonts w:ascii="Tahoma" w:eastAsia="Times New Roman" w:hAnsi="Tahoma" w:cs="Tahoma"/>
      <w:sz w:val="16"/>
      <w:szCs w:val="16"/>
      <w:lang w:eastAsia="ru-RU"/>
    </w:rPr>
  </w:style>
  <w:style w:type="paragraph" w:styleId="24">
    <w:name w:val="Body Text 2"/>
    <w:basedOn w:val="a"/>
    <w:link w:val="25"/>
    <w:rsid w:val="009D3386"/>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9D3386"/>
    <w:rPr>
      <w:rFonts w:ascii="Times New Roman" w:eastAsia="Times New Roman" w:hAnsi="Times New Roman" w:cs="Times New Roman"/>
      <w:sz w:val="24"/>
      <w:szCs w:val="24"/>
      <w:lang w:eastAsia="ru-RU"/>
    </w:rPr>
  </w:style>
  <w:style w:type="paragraph" w:styleId="ac">
    <w:name w:val="Body Text"/>
    <w:basedOn w:val="a"/>
    <w:link w:val="ad"/>
    <w:uiPriority w:val="99"/>
    <w:rsid w:val="009D3386"/>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uiPriority w:val="99"/>
    <w:rsid w:val="009D3386"/>
    <w:rPr>
      <w:rFonts w:ascii="Times New Roman" w:eastAsia="Times New Roman" w:hAnsi="Times New Roman" w:cs="Times New Roman"/>
      <w:sz w:val="24"/>
      <w:szCs w:val="24"/>
      <w:lang w:eastAsia="ru-RU"/>
    </w:rPr>
  </w:style>
  <w:style w:type="character" w:styleId="ae">
    <w:name w:val="annotation reference"/>
    <w:semiHidden/>
    <w:rsid w:val="009D3386"/>
    <w:rPr>
      <w:sz w:val="16"/>
      <w:szCs w:val="16"/>
    </w:rPr>
  </w:style>
  <w:style w:type="paragraph" w:styleId="af">
    <w:name w:val="annotation text"/>
    <w:basedOn w:val="a"/>
    <w:link w:val="af0"/>
    <w:semiHidden/>
    <w:rsid w:val="009D3386"/>
    <w:pPr>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0"/>
    <w:link w:val="af"/>
    <w:semiHidden/>
    <w:rsid w:val="009D3386"/>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9D3386"/>
    <w:rPr>
      <w:b/>
      <w:bCs/>
    </w:rPr>
  </w:style>
  <w:style w:type="character" w:customStyle="1" w:styleId="af2">
    <w:name w:val="Тема примечания Знак"/>
    <w:basedOn w:val="af0"/>
    <w:link w:val="af1"/>
    <w:semiHidden/>
    <w:rsid w:val="009D3386"/>
    <w:rPr>
      <w:rFonts w:ascii="Times New Roman" w:eastAsia="Times New Roman" w:hAnsi="Times New Roman" w:cs="Times New Roman"/>
      <w:b/>
      <w:bCs/>
      <w:sz w:val="20"/>
      <w:szCs w:val="20"/>
      <w:lang w:eastAsia="ru-RU"/>
    </w:rPr>
  </w:style>
  <w:style w:type="table" w:styleId="af3">
    <w:name w:val="Table Grid"/>
    <w:basedOn w:val="a1"/>
    <w:rsid w:val="009D33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
    <w:rsid w:val="009D3386"/>
    <w:pPr>
      <w:spacing w:line="240" w:lineRule="exact"/>
    </w:pPr>
    <w:rPr>
      <w:rFonts w:ascii="Verdana" w:eastAsia="Times New Roman" w:hAnsi="Verdana" w:cs="Times New Roman"/>
      <w:sz w:val="20"/>
      <w:szCs w:val="20"/>
      <w:lang w:eastAsia="ru-RU"/>
    </w:rPr>
  </w:style>
  <w:style w:type="table" w:styleId="11">
    <w:name w:val="Table Grid 1"/>
    <w:basedOn w:val="a1"/>
    <w:rsid w:val="009D338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page number"/>
    <w:basedOn w:val="a0"/>
    <w:rsid w:val="009D3386"/>
  </w:style>
  <w:style w:type="paragraph" w:customStyle="1" w:styleId="26">
    <w:name w:val="Знак2"/>
    <w:basedOn w:val="a"/>
    <w:rsid w:val="009D3386"/>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rsid w:val="009D33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rsid w:val="009D3386"/>
    <w:rPr>
      <w:rFonts w:ascii="Times New Roman" w:eastAsia="Times New Roman" w:hAnsi="Times New Roman" w:cs="Times New Roman"/>
      <w:sz w:val="24"/>
      <w:szCs w:val="24"/>
      <w:lang w:eastAsia="ru-RU"/>
    </w:rPr>
  </w:style>
  <w:style w:type="paragraph" w:styleId="af8">
    <w:name w:val="Plain Text"/>
    <w:basedOn w:val="a"/>
    <w:link w:val="af9"/>
    <w:rsid w:val="009D3386"/>
    <w:pPr>
      <w:spacing w:after="0" w:line="240" w:lineRule="auto"/>
    </w:pPr>
    <w:rPr>
      <w:rFonts w:ascii="Courier New" w:eastAsia="Times New Roman" w:hAnsi="Courier New" w:cs="Courier New"/>
      <w:bCs/>
      <w:sz w:val="20"/>
      <w:szCs w:val="20"/>
      <w:lang w:eastAsia="ru-RU"/>
    </w:rPr>
  </w:style>
  <w:style w:type="character" w:customStyle="1" w:styleId="af9">
    <w:name w:val="Текст Знак"/>
    <w:basedOn w:val="a0"/>
    <w:link w:val="af8"/>
    <w:rsid w:val="009D3386"/>
    <w:rPr>
      <w:rFonts w:ascii="Courier New" w:eastAsia="Times New Roman" w:hAnsi="Courier New" w:cs="Courier New"/>
      <w:bCs/>
      <w:sz w:val="20"/>
      <w:szCs w:val="20"/>
      <w:lang w:eastAsia="ru-RU"/>
    </w:rPr>
  </w:style>
  <w:style w:type="paragraph" w:customStyle="1" w:styleId="27">
    <w:name w:val="2 Знак Знак Знак"/>
    <w:basedOn w:val="a"/>
    <w:rsid w:val="009D3386"/>
    <w:pPr>
      <w:tabs>
        <w:tab w:val="left" w:pos="708"/>
      </w:tabs>
      <w:spacing w:line="240" w:lineRule="exact"/>
    </w:pPr>
    <w:rPr>
      <w:rFonts w:ascii="Verdana" w:eastAsia="Times New Roman" w:hAnsi="Verdana" w:cs="Verdana"/>
      <w:sz w:val="20"/>
      <w:szCs w:val="20"/>
      <w:lang w:val="en-US"/>
    </w:rPr>
  </w:style>
  <w:style w:type="paragraph" w:customStyle="1" w:styleId="12">
    <w:name w:val="1"/>
    <w:basedOn w:val="a"/>
    <w:rsid w:val="009D3386"/>
    <w:pPr>
      <w:tabs>
        <w:tab w:val="left" w:pos="708"/>
      </w:tabs>
      <w:spacing w:line="240" w:lineRule="exact"/>
    </w:pPr>
    <w:rPr>
      <w:rFonts w:ascii="Verdana" w:eastAsia="Times New Roman" w:hAnsi="Verdana" w:cs="Verdana"/>
      <w:sz w:val="20"/>
      <w:szCs w:val="20"/>
      <w:lang w:val="en-US"/>
    </w:rPr>
  </w:style>
  <w:style w:type="character" w:styleId="afa">
    <w:name w:val="Hyperlink"/>
    <w:uiPriority w:val="99"/>
    <w:rsid w:val="009D3386"/>
    <w:rPr>
      <w:color w:val="0000FF"/>
      <w:u w:val="single"/>
    </w:rPr>
  </w:style>
  <w:style w:type="character" w:customStyle="1" w:styleId="31">
    <w:name w:val="Основной текст (3)_"/>
    <w:rsid w:val="009D3386"/>
    <w:rPr>
      <w:rFonts w:ascii="Times New Roman" w:eastAsia="Times New Roman" w:hAnsi="Times New Roman" w:cs="Times New Roman"/>
      <w:b w:val="0"/>
      <w:bCs w:val="0"/>
      <w:i w:val="0"/>
      <w:iCs w:val="0"/>
      <w:smallCaps w:val="0"/>
      <w:strike w:val="0"/>
      <w:spacing w:val="0"/>
      <w:sz w:val="22"/>
      <w:szCs w:val="22"/>
    </w:rPr>
  </w:style>
  <w:style w:type="character" w:customStyle="1" w:styleId="afb">
    <w:name w:val="Основной текст_"/>
    <w:link w:val="41"/>
    <w:rsid w:val="009D3386"/>
    <w:rPr>
      <w:shd w:val="clear" w:color="auto" w:fill="FFFFFF"/>
    </w:rPr>
  </w:style>
  <w:style w:type="character" w:customStyle="1" w:styleId="42">
    <w:name w:val="Основной текст (4)_"/>
    <w:link w:val="43"/>
    <w:rsid w:val="009D3386"/>
    <w:rPr>
      <w:shd w:val="clear" w:color="auto" w:fill="FFFFFF"/>
    </w:rPr>
  </w:style>
  <w:style w:type="character" w:customStyle="1" w:styleId="afc">
    <w:name w:val="Подпись к таблице_"/>
    <w:link w:val="afd"/>
    <w:rsid w:val="009D3386"/>
    <w:rPr>
      <w:shd w:val="clear" w:color="auto" w:fill="FFFFFF"/>
    </w:rPr>
  </w:style>
  <w:style w:type="character" w:customStyle="1" w:styleId="13">
    <w:name w:val="Основной текст1"/>
    <w:basedOn w:val="afb"/>
    <w:rsid w:val="009D3386"/>
    <w:rPr>
      <w:shd w:val="clear" w:color="auto" w:fill="FFFFFF"/>
    </w:rPr>
  </w:style>
  <w:style w:type="character" w:customStyle="1" w:styleId="32">
    <w:name w:val="Основной текст (3)"/>
    <w:basedOn w:val="31"/>
    <w:rsid w:val="009D3386"/>
    <w:rPr>
      <w:rFonts w:ascii="Times New Roman" w:eastAsia="Times New Roman" w:hAnsi="Times New Roman" w:cs="Times New Roman"/>
      <w:b w:val="0"/>
      <w:bCs w:val="0"/>
      <w:i w:val="0"/>
      <w:iCs w:val="0"/>
      <w:smallCaps w:val="0"/>
      <w:strike w:val="0"/>
      <w:spacing w:val="0"/>
      <w:sz w:val="22"/>
      <w:szCs w:val="22"/>
    </w:rPr>
  </w:style>
  <w:style w:type="character" w:customStyle="1" w:styleId="44">
    <w:name w:val="Подпись к таблице (4)_"/>
    <w:link w:val="45"/>
    <w:rsid w:val="009D3386"/>
    <w:rPr>
      <w:rFonts w:ascii="Lucida Sans Unicode" w:eastAsia="Lucida Sans Unicode" w:hAnsi="Lucida Sans Unicode" w:cs="Lucida Sans Unicode"/>
      <w:spacing w:val="-20"/>
      <w:shd w:val="clear" w:color="auto" w:fill="FFFFFF"/>
    </w:rPr>
  </w:style>
  <w:style w:type="character" w:customStyle="1" w:styleId="220">
    <w:name w:val="Основной текст (22)_"/>
    <w:rsid w:val="009D3386"/>
    <w:rPr>
      <w:rFonts w:ascii="Times New Roman" w:eastAsia="Times New Roman" w:hAnsi="Times New Roman" w:cs="Times New Roman"/>
      <w:b w:val="0"/>
      <w:bCs w:val="0"/>
      <w:i w:val="0"/>
      <w:iCs w:val="0"/>
      <w:smallCaps w:val="0"/>
      <w:strike w:val="0"/>
      <w:sz w:val="8"/>
      <w:szCs w:val="8"/>
    </w:rPr>
  </w:style>
  <w:style w:type="character" w:customStyle="1" w:styleId="221">
    <w:name w:val="Основной текст (22)"/>
    <w:basedOn w:val="220"/>
    <w:rsid w:val="009D3386"/>
    <w:rPr>
      <w:rFonts w:ascii="Times New Roman" w:eastAsia="Times New Roman" w:hAnsi="Times New Roman" w:cs="Times New Roman"/>
      <w:b w:val="0"/>
      <w:bCs w:val="0"/>
      <w:i w:val="0"/>
      <w:iCs w:val="0"/>
      <w:smallCaps w:val="0"/>
      <w:strike w:val="0"/>
      <w:sz w:val="8"/>
      <w:szCs w:val="8"/>
    </w:rPr>
  </w:style>
  <w:style w:type="character" w:customStyle="1" w:styleId="210">
    <w:name w:val="Основной текст (21)_"/>
    <w:rsid w:val="009D3386"/>
    <w:rPr>
      <w:rFonts w:ascii="Times New Roman" w:eastAsia="Times New Roman" w:hAnsi="Times New Roman" w:cs="Times New Roman"/>
      <w:b w:val="0"/>
      <w:bCs w:val="0"/>
      <w:i w:val="0"/>
      <w:iCs w:val="0"/>
      <w:smallCaps w:val="0"/>
      <w:strike w:val="0"/>
      <w:sz w:val="8"/>
      <w:szCs w:val="8"/>
    </w:rPr>
  </w:style>
  <w:style w:type="character" w:customStyle="1" w:styleId="211">
    <w:name w:val="Основной текст (21)"/>
    <w:basedOn w:val="210"/>
    <w:rsid w:val="009D3386"/>
    <w:rPr>
      <w:rFonts w:ascii="Times New Roman" w:eastAsia="Times New Roman" w:hAnsi="Times New Roman" w:cs="Times New Roman"/>
      <w:b w:val="0"/>
      <w:bCs w:val="0"/>
      <w:i w:val="0"/>
      <w:iCs w:val="0"/>
      <w:smallCaps w:val="0"/>
      <w:strike w:val="0"/>
      <w:sz w:val="8"/>
      <w:szCs w:val="8"/>
    </w:rPr>
  </w:style>
  <w:style w:type="character" w:customStyle="1" w:styleId="28">
    <w:name w:val="Основной текст2"/>
    <w:basedOn w:val="afb"/>
    <w:rsid w:val="009D3386"/>
    <w:rPr>
      <w:shd w:val="clear" w:color="auto" w:fill="FFFFFF"/>
    </w:rPr>
  </w:style>
  <w:style w:type="character" w:customStyle="1" w:styleId="200">
    <w:name w:val="Основной текст (20)_"/>
    <w:rsid w:val="009D3386"/>
    <w:rPr>
      <w:rFonts w:ascii="Times New Roman" w:eastAsia="Times New Roman" w:hAnsi="Times New Roman" w:cs="Times New Roman"/>
      <w:b w:val="0"/>
      <w:bCs w:val="0"/>
      <w:i w:val="0"/>
      <w:iCs w:val="0"/>
      <w:smallCaps w:val="0"/>
      <w:strike w:val="0"/>
      <w:sz w:val="9"/>
      <w:szCs w:val="9"/>
    </w:rPr>
  </w:style>
  <w:style w:type="character" w:customStyle="1" w:styleId="201">
    <w:name w:val="Основной текст (20)"/>
    <w:basedOn w:val="200"/>
    <w:rsid w:val="009D3386"/>
    <w:rPr>
      <w:rFonts w:ascii="Times New Roman" w:eastAsia="Times New Roman" w:hAnsi="Times New Roman" w:cs="Times New Roman"/>
      <w:b w:val="0"/>
      <w:bCs w:val="0"/>
      <w:i w:val="0"/>
      <w:iCs w:val="0"/>
      <w:smallCaps w:val="0"/>
      <w:strike w:val="0"/>
      <w:sz w:val="9"/>
      <w:szCs w:val="9"/>
    </w:rPr>
  </w:style>
  <w:style w:type="character" w:customStyle="1" w:styleId="33">
    <w:name w:val="Основной текст3"/>
    <w:basedOn w:val="afb"/>
    <w:rsid w:val="009D3386"/>
    <w:rPr>
      <w:shd w:val="clear" w:color="auto" w:fill="FFFFFF"/>
    </w:rPr>
  </w:style>
  <w:style w:type="character" w:customStyle="1" w:styleId="230">
    <w:name w:val="Основной текст (23)_"/>
    <w:rsid w:val="009D3386"/>
    <w:rPr>
      <w:rFonts w:ascii="Times New Roman" w:eastAsia="Times New Roman" w:hAnsi="Times New Roman" w:cs="Times New Roman"/>
      <w:b w:val="0"/>
      <w:bCs w:val="0"/>
      <w:i w:val="0"/>
      <w:iCs w:val="0"/>
      <w:smallCaps w:val="0"/>
      <w:strike w:val="0"/>
      <w:sz w:val="9"/>
      <w:szCs w:val="9"/>
    </w:rPr>
  </w:style>
  <w:style w:type="character" w:customStyle="1" w:styleId="231">
    <w:name w:val="Основной текст (23)"/>
    <w:basedOn w:val="230"/>
    <w:rsid w:val="009D3386"/>
    <w:rPr>
      <w:rFonts w:ascii="Times New Roman" w:eastAsia="Times New Roman" w:hAnsi="Times New Roman" w:cs="Times New Roman"/>
      <w:b w:val="0"/>
      <w:bCs w:val="0"/>
      <w:i w:val="0"/>
      <w:iCs w:val="0"/>
      <w:smallCaps w:val="0"/>
      <w:strike w:val="0"/>
      <w:sz w:val="9"/>
      <w:szCs w:val="9"/>
    </w:rPr>
  </w:style>
  <w:style w:type="paragraph" w:customStyle="1" w:styleId="41">
    <w:name w:val="Основной текст4"/>
    <w:basedOn w:val="a"/>
    <w:link w:val="afb"/>
    <w:rsid w:val="009D3386"/>
    <w:pPr>
      <w:shd w:val="clear" w:color="auto" w:fill="FFFFFF"/>
      <w:spacing w:after="0" w:line="0" w:lineRule="atLeast"/>
      <w:jc w:val="both"/>
    </w:pPr>
  </w:style>
  <w:style w:type="paragraph" w:customStyle="1" w:styleId="43">
    <w:name w:val="Основной текст (4)"/>
    <w:basedOn w:val="a"/>
    <w:link w:val="42"/>
    <w:rsid w:val="009D3386"/>
    <w:pPr>
      <w:shd w:val="clear" w:color="auto" w:fill="FFFFFF"/>
      <w:spacing w:after="0" w:line="0" w:lineRule="atLeast"/>
    </w:pPr>
  </w:style>
  <w:style w:type="paragraph" w:customStyle="1" w:styleId="afd">
    <w:name w:val="Подпись к таблице"/>
    <w:basedOn w:val="a"/>
    <w:link w:val="afc"/>
    <w:rsid w:val="009D3386"/>
    <w:pPr>
      <w:shd w:val="clear" w:color="auto" w:fill="FFFFFF"/>
      <w:spacing w:after="0" w:line="0" w:lineRule="atLeast"/>
    </w:pPr>
  </w:style>
  <w:style w:type="paragraph" w:customStyle="1" w:styleId="45">
    <w:name w:val="Подпись к таблице (4)"/>
    <w:basedOn w:val="a"/>
    <w:link w:val="44"/>
    <w:rsid w:val="009D3386"/>
    <w:pPr>
      <w:shd w:val="clear" w:color="auto" w:fill="FFFFFF"/>
      <w:spacing w:after="0" w:line="0" w:lineRule="atLeast"/>
    </w:pPr>
    <w:rPr>
      <w:rFonts w:ascii="Lucida Sans Unicode" w:eastAsia="Lucida Sans Unicode" w:hAnsi="Lucida Sans Unicode" w:cs="Lucida Sans Unicode"/>
      <w:spacing w:val="-20"/>
    </w:rPr>
  </w:style>
  <w:style w:type="paragraph" w:customStyle="1" w:styleId="29">
    <w:name w:val="2 Знак"/>
    <w:basedOn w:val="a"/>
    <w:rsid w:val="009D3386"/>
    <w:pPr>
      <w:tabs>
        <w:tab w:val="left" w:pos="708"/>
      </w:tabs>
      <w:spacing w:line="240" w:lineRule="exact"/>
    </w:pPr>
    <w:rPr>
      <w:rFonts w:ascii="Verdana" w:eastAsia="Times New Roman" w:hAnsi="Verdana" w:cs="Verdana"/>
      <w:sz w:val="20"/>
      <w:szCs w:val="20"/>
      <w:lang w:val="en-US"/>
    </w:rPr>
  </w:style>
  <w:style w:type="character" w:customStyle="1" w:styleId="afe">
    <w:name w:val="Основной текст + Полужирный"/>
    <w:rsid w:val="009D3386"/>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7">
    <w:name w:val="Основной текст7"/>
    <w:basedOn w:val="a"/>
    <w:rsid w:val="009D3386"/>
    <w:pPr>
      <w:shd w:val="clear" w:color="auto" w:fill="FFFFFF"/>
      <w:spacing w:after="120" w:line="274" w:lineRule="exact"/>
      <w:jc w:val="right"/>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sid w:val="009D3386"/>
    <w:rPr>
      <w:sz w:val="28"/>
      <w:szCs w:val="28"/>
      <w:shd w:val="clear" w:color="auto" w:fill="FFFFFF"/>
    </w:rPr>
  </w:style>
  <w:style w:type="character" w:customStyle="1" w:styleId="21pt">
    <w:name w:val="Основной текст (2) + Интервал 1 pt"/>
    <w:rsid w:val="009D3386"/>
    <w:rPr>
      <w:spacing w:val="20"/>
      <w:sz w:val="28"/>
      <w:szCs w:val="28"/>
      <w:shd w:val="clear" w:color="auto" w:fill="FFFFFF"/>
    </w:rPr>
  </w:style>
  <w:style w:type="paragraph" w:customStyle="1" w:styleId="2b">
    <w:name w:val="Основной текст (2)"/>
    <w:basedOn w:val="a"/>
    <w:link w:val="2a"/>
    <w:rsid w:val="009D3386"/>
    <w:pPr>
      <w:shd w:val="clear" w:color="auto" w:fill="FFFFFF"/>
      <w:spacing w:before="360" w:after="360" w:line="0" w:lineRule="atLeast"/>
      <w:ind w:hanging="1660"/>
    </w:pPr>
    <w:rPr>
      <w:sz w:val="28"/>
      <w:szCs w:val="28"/>
    </w:rPr>
  </w:style>
  <w:style w:type="character" w:customStyle="1" w:styleId="FontStyle37">
    <w:name w:val="Font Style37"/>
    <w:rsid w:val="009D3386"/>
    <w:rPr>
      <w:rFonts w:ascii="Times New Roman" w:hAnsi="Times New Roman" w:cs="Times New Roman"/>
      <w:sz w:val="20"/>
      <w:szCs w:val="20"/>
    </w:rPr>
  </w:style>
  <w:style w:type="character" w:customStyle="1" w:styleId="6">
    <w:name w:val="Основной текст (6)_"/>
    <w:link w:val="60"/>
    <w:rsid w:val="009D3386"/>
    <w:rPr>
      <w:sz w:val="26"/>
      <w:szCs w:val="26"/>
      <w:shd w:val="clear" w:color="auto" w:fill="FFFFFF"/>
    </w:rPr>
  </w:style>
  <w:style w:type="paragraph" w:customStyle="1" w:styleId="60">
    <w:name w:val="Основной текст (6)"/>
    <w:basedOn w:val="a"/>
    <w:link w:val="6"/>
    <w:rsid w:val="009D3386"/>
    <w:pPr>
      <w:shd w:val="clear" w:color="auto" w:fill="FFFFFF"/>
      <w:spacing w:before="480" w:after="300" w:line="355" w:lineRule="exact"/>
      <w:ind w:hanging="400"/>
    </w:pPr>
    <w:rPr>
      <w:sz w:val="26"/>
      <w:szCs w:val="26"/>
    </w:rPr>
  </w:style>
  <w:style w:type="paragraph" w:styleId="aff">
    <w:name w:val="List Paragraph"/>
    <w:aliases w:val="Содержание. 2 уровень"/>
    <w:basedOn w:val="a"/>
    <w:link w:val="aff0"/>
    <w:qFormat/>
    <w:rsid w:val="009D3386"/>
    <w:pPr>
      <w:spacing w:after="200" w:line="276" w:lineRule="auto"/>
      <w:ind w:left="720"/>
      <w:contextualSpacing/>
    </w:pPr>
    <w:rPr>
      <w:rFonts w:ascii="Calibri" w:eastAsia="Calibri" w:hAnsi="Calibri" w:cs="Times New Roman"/>
    </w:rPr>
  </w:style>
  <w:style w:type="character" w:customStyle="1" w:styleId="FontStyle84">
    <w:name w:val="Font Style84"/>
    <w:rsid w:val="009D3386"/>
    <w:rPr>
      <w:rFonts w:ascii="Times New Roman" w:hAnsi="Times New Roman" w:cs="Times New Roman" w:hint="default"/>
      <w:color w:val="000000"/>
      <w:sz w:val="22"/>
      <w:szCs w:val="22"/>
    </w:rPr>
  </w:style>
  <w:style w:type="paragraph" w:customStyle="1" w:styleId="c19">
    <w:name w:val="c19"/>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5">
    <w:name w:val="c65"/>
    <w:rsid w:val="009D3386"/>
  </w:style>
  <w:style w:type="paragraph" w:customStyle="1" w:styleId="c59">
    <w:name w:val="c59"/>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rsid w:val="009D3386"/>
  </w:style>
  <w:style w:type="paragraph" w:customStyle="1" w:styleId="c41">
    <w:name w:val="c41"/>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rsid w:val="009D3386"/>
  </w:style>
  <w:style w:type="paragraph" w:customStyle="1" w:styleId="c33">
    <w:name w:val="c33"/>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rsid w:val="009D3386"/>
  </w:style>
  <w:style w:type="paragraph" w:customStyle="1" w:styleId="51">
    <w:name w:val="Оглавление 51"/>
    <w:basedOn w:val="a"/>
    <w:uiPriority w:val="1"/>
    <w:qFormat/>
    <w:rsid w:val="009D3386"/>
    <w:pPr>
      <w:widowControl w:val="0"/>
      <w:autoSpaceDE w:val="0"/>
      <w:autoSpaceDN w:val="0"/>
      <w:spacing w:before="1" w:after="0" w:line="298" w:lineRule="exact"/>
      <w:ind w:left="1855" w:hanging="778"/>
    </w:pPr>
    <w:rPr>
      <w:rFonts w:ascii="Times New Roman" w:eastAsia="Times New Roman" w:hAnsi="Times New Roman" w:cs="Times New Roman"/>
      <w:sz w:val="26"/>
      <w:szCs w:val="26"/>
      <w:lang w:eastAsia="ru-RU" w:bidi="ru-RU"/>
    </w:rPr>
  </w:style>
  <w:style w:type="paragraph" w:customStyle="1" w:styleId="310">
    <w:name w:val="Оглавление 31"/>
    <w:basedOn w:val="a"/>
    <w:uiPriority w:val="1"/>
    <w:qFormat/>
    <w:rsid w:val="009D3386"/>
    <w:pPr>
      <w:widowControl w:val="0"/>
      <w:autoSpaceDE w:val="0"/>
      <w:autoSpaceDN w:val="0"/>
      <w:spacing w:after="0" w:line="298" w:lineRule="exact"/>
      <w:ind w:left="759" w:hanging="584"/>
    </w:pPr>
    <w:rPr>
      <w:rFonts w:ascii="Times New Roman" w:eastAsia="Times New Roman" w:hAnsi="Times New Roman" w:cs="Times New Roman"/>
      <w:sz w:val="26"/>
      <w:szCs w:val="26"/>
      <w:lang w:eastAsia="ru-RU" w:bidi="ru-RU"/>
    </w:rPr>
  </w:style>
  <w:style w:type="character" w:customStyle="1" w:styleId="130">
    <w:name w:val="Заголовок №13_"/>
    <w:basedOn w:val="a0"/>
    <w:link w:val="131"/>
    <w:rsid w:val="009D3386"/>
    <w:rPr>
      <w:sz w:val="28"/>
      <w:szCs w:val="28"/>
      <w:shd w:val="clear" w:color="auto" w:fill="FFFFFF"/>
    </w:rPr>
  </w:style>
  <w:style w:type="character" w:customStyle="1" w:styleId="110">
    <w:name w:val="Заголовок №11_"/>
    <w:basedOn w:val="a0"/>
    <w:link w:val="111"/>
    <w:rsid w:val="009D3386"/>
    <w:rPr>
      <w:sz w:val="31"/>
      <w:szCs w:val="31"/>
      <w:shd w:val="clear" w:color="auto" w:fill="FFFFFF"/>
    </w:rPr>
  </w:style>
  <w:style w:type="character" w:customStyle="1" w:styleId="1114pt">
    <w:name w:val="Заголовок №11 + 14 pt"/>
    <w:basedOn w:val="110"/>
    <w:rsid w:val="009D3386"/>
    <w:rPr>
      <w:sz w:val="28"/>
      <w:szCs w:val="28"/>
      <w:shd w:val="clear" w:color="auto" w:fill="FFFFFF"/>
    </w:rPr>
  </w:style>
  <w:style w:type="paragraph" w:customStyle="1" w:styleId="131">
    <w:name w:val="Заголовок №13"/>
    <w:basedOn w:val="a"/>
    <w:link w:val="130"/>
    <w:rsid w:val="009D3386"/>
    <w:pPr>
      <w:shd w:val="clear" w:color="auto" w:fill="FFFFFF"/>
      <w:spacing w:before="1140" w:after="0" w:line="322" w:lineRule="exact"/>
      <w:ind w:hanging="580"/>
      <w:jc w:val="both"/>
    </w:pPr>
    <w:rPr>
      <w:sz w:val="28"/>
      <w:szCs w:val="28"/>
    </w:rPr>
  </w:style>
  <w:style w:type="paragraph" w:customStyle="1" w:styleId="111">
    <w:name w:val="Заголовок №11"/>
    <w:basedOn w:val="a"/>
    <w:link w:val="110"/>
    <w:rsid w:val="009D3386"/>
    <w:pPr>
      <w:shd w:val="clear" w:color="auto" w:fill="FFFFFF"/>
      <w:spacing w:before="480" w:after="0" w:line="696" w:lineRule="exact"/>
    </w:pPr>
    <w:rPr>
      <w:sz w:val="31"/>
      <w:szCs w:val="31"/>
    </w:rPr>
  </w:style>
  <w:style w:type="paragraph" w:customStyle="1" w:styleId="TableParagraph">
    <w:name w:val="Table Paragraph"/>
    <w:basedOn w:val="a"/>
    <w:uiPriority w:val="1"/>
    <w:qFormat/>
    <w:rsid w:val="009D3386"/>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9D33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11">
    <w:name w:val="Заголовок 31"/>
    <w:basedOn w:val="a"/>
    <w:uiPriority w:val="1"/>
    <w:qFormat/>
    <w:rsid w:val="009D3386"/>
    <w:pPr>
      <w:widowControl w:val="0"/>
      <w:autoSpaceDE w:val="0"/>
      <w:autoSpaceDN w:val="0"/>
      <w:spacing w:after="0" w:line="240" w:lineRule="auto"/>
      <w:ind w:left="522"/>
      <w:outlineLvl w:val="3"/>
    </w:pPr>
    <w:rPr>
      <w:rFonts w:ascii="Times New Roman" w:eastAsia="Times New Roman" w:hAnsi="Times New Roman" w:cs="Times New Roman"/>
      <w:b/>
      <w:bCs/>
      <w:sz w:val="24"/>
      <w:szCs w:val="24"/>
    </w:rPr>
  </w:style>
  <w:style w:type="paragraph" w:customStyle="1" w:styleId="aff1">
    <w:name w:val="Текст (прав. подпись)"/>
    <w:basedOn w:val="a"/>
    <w:next w:val="a"/>
    <w:uiPriority w:val="99"/>
    <w:rsid w:val="009D338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character" w:customStyle="1" w:styleId="70">
    <w:name w:val="Основной текст (7)_"/>
    <w:basedOn w:val="a0"/>
    <w:link w:val="71"/>
    <w:locked/>
    <w:rsid w:val="009D3386"/>
    <w:rPr>
      <w:rFonts w:ascii="Times New Roman" w:hAnsi="Times New Roman" w:cs="Times New Roman"/>
      <w:b/>
      <w:bCs/>
      <w:spacing w:val="10"/>
      <w:sz w:val="14"/>
      <w:szCs w:val="14"/>
      <w:shd w:val="clear" w:color="auto" w:fill="FFFFFF"/>
    </w:rPr>
  </w:style>
  <w:style w:type="paragraph" w:customStyle="1" w:styleId="71">
    <w:name w:val="Основной текст (7)"/>
    <w:basedOn w:val="a"/>
    <w:link w:val="70"/>
    <w:rsid w:val="009D3386"/>
    <w:pPr>
      <w:shd w:val="clear" w:color="auto" w:fill="FFFFFF"/>
      <w:spacing w:after="0" w:line="240" w:lineRule="atLeast"/>
    </w:pPr>
    <w:rPr>
      <w:rFonts w:ascii="Times New Roman" w:hAnsi="Times New Roman" w:cs="Times New Roman"/>
      <w:b/>
      <w:bCs/>
      <w:spacing w:val="10"/>
      <w:sz w:val="14"/>
      <w:szCs w:val="14"/>
    </w:rPr>
  </w:style>
  <w:style w:type="character" w:customStyle="1" w:styleId="14">
    <w:name w:val="Заголовок №1_"/>
    <w:basedOn w:val="a0"/>
    <w:link w:val="15"/>
    <w:rsid w:val="009D3386"/>
    <w:rPr>
      <w:rFonts w:ascii="Times New Roman" w:hAnsi="Times New Roman" w:cs="Times New Roman"/>
      <w:spacing w:val="10"/>
      <w:sz w:val="19"/>
      <w:szCs w:val="19"/>
      <w:shd w:val="clear" w:color="auto" w:fill="FFFFFF"/>
    </w:rPr>
  </w:style>
  <w:style w:type="paragraph" w:customStyle="1" w:styleId="15">
    <w:name w:val="Заголовок №1"/>
    <w:basedOn w:val="a"/>
    <w:link w:val="14"/>
    <w:rsid w:val="009D3386"/>
    <w:pPr>
      <w:shd w:val="clear" w:color="auto" w:fill="FFFFFF"/>
      <w:spacing w:after="0" w:line="211" w:lineRule="exact"/>
      <w:jc w:val="both"/>
      <w:outlineLvl w:val="0"/>
    </w:pPr>
    <w:rPr>
      <w:rFonts w:ascii="Times New Roman" w:hAnsi="Times New Roman" w:cs="Times New Roman"/>
      <w:spacing w:val="10"/>
      <w:sz w:val="19"/>
      <w:szCs w:val="19"/>
    </w:rPr>
  </w:style>
  <w:style w:type="paragraph" w:customStyle="1" w:styleId="s1">
    <w:name w:val="s_1"/>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0">
    <w:name w:val="Абзац списка Знак"/>
    <w:aliases w:val="Содержание. 2 уровень Знак"/>
    <w:link w:val="aff"/>
    <w:uiPriority w:val="34"/>
    <w:qFormat/>
    <w:locked/>
    <w:rsid w:val="009D3386"/>
    <w:rPr>
      <w:rFonts w:ascii="Calibri" w:eastAsia="Calibri" w:hAnsi="Calibri" w:cs="Times New Roman"/>
    </w:rPr>
  </w:style>
  <w:style w:type="paragraph" w:customStyle="1" w:styleId="ConsPlusNormal">
    <w:name w:val="ConsPlusNormal"/>
    <w:rsid w:val="00DC41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90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4618</Words>
  <Characters>26323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2022-09-19T05:54:00Z</cp:lastPrinted>
  <dcterms:created xsi:type="dcterms:W3CDTF">2023-03-14T07:52:00Z</dcterms:created>
  <dcterms:modified xsi:type="dcterms:W3CDTF">2023-03-14T07:52:00Z</dcterms:modified>
</cp:coreProperties>
</file>